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62" w:rsidRPr="00E2790F" w:rsidRDefault="00282462" w:rsidP="00282462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Международный С</w:t>
      </w:r>
      <w:r w:rsidRPr="00FD6A59">
        <w:rPr>
          <w:b/>
          <w:lang w:val="ru-RU"/>
        </w:rPr>
        <w:t>еминар</w:t>
      </w:r>
      <w:r>
        <w:rPr>
          <w:b/>
          <w:lang w:val="ru-RU"/>
        </w:rPr>
        <w:t xml:space="preserve"> 3</w:t>
      </w:r>
    </w:p>
    <w:p w:rsidR="00282462" w:rsidRPr="00FD6A59" w:rsidRDefault="00282462" w:rsidP="00282462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«</w:t>
      </w:r>
      <w:proofErr w:type="spellStart"/>
      <w:r>
        <w:rPr>
          <w:rFonts w:asciiTheme="minorHAnsi" w:hAnsiTheme="minorHAnsi"/>
          <w:b/>
          <w:color w:val="auto"/>
          <w:sz w:val="22"/>
          <w:szCs w:val="22"/>
        </w:rPr>
        <w:t>Биомаркеры</w:t>
      </w:r>
      <w:proofErr w:type="spellEnd"/>
      <w:r>
        <w:rPr>
          <w:rFonts w:asciiTheme="minorHAnsi" w:hAnsiTheme="minorHAnsi"/>
          <w:b/>
          <w:color w:val="auto"/>
          <w:sz w:val="22"/>
          <w:szCs w:val="22"/>
        </w:rPr>
        <w:t xml:space="preserve"> и старение: подходы к анализу»</w:t>
      </w:r>
    </w:p>
    <w:p w:rsidR="00282462" w:rsidRPr="003A540A" w:rsidRDefault="00282462" w:rsidP="00282462">
      <w:pPr>
        <w:pStyle w:val="Default"/>
        <w:jc w:val="center"/>
        <w:rPr>
          <w:rFonts w:asciiTheme="minorHAnsi" w:hAnsiTheme="minorHAnsi"/>
          <w:b/>
          <w:iCs/>
          <w:color w:val="auto"/>
          <w:sz w:val="12"/>
          <w:szCs w:val="12"/>
        </w:rPr>
      </w:pPr>
    </w:p>
    <w:p w:rsidR="00282462" w:rsidRDefault="00282462" w:rsidP="00282462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en-US"/>
        </w:rPr>
      </w:pPr>
      <w:r w:rsidRPr="00FD6A59">
        <w:rPr>
          <w:rFonts w:asciiTheme="minorHAnsi" w:hAnsiTheme="minorHAnsi"/>
          <w:iCs/>
          <w:color w:val="auto"/>
          <w:sz w:val="22"/>
          <w:szCs w:val="22"/>
        </w:rPr>
        <w:t xml:space="preserve">Проект </w:t>
      </w:r>
      <w:r w:rsidRPr="00FD6A59">
        <w:rPr>
          <w:rFonts w:asciiTheme="minorHAnsi" w:hAnsiTheme="minorHAnsi"/>
          <w:color w:val="auto"/>
          <w:sz w:val="22"/>
          <w:szCs w:val="22"/>
        </w:rPr>
        <w:t xml:space="preserve">«Детерминанты градиента здоровья при старении и маркеры биологического возраста в современной российской популяции пенсионного и </w:t>
      </w:r>
      <w:proofErr w:type="spellStart"/>
      <w:r w:rsidRPr="00FD6A59">
        <w:rPr>
          <w:rFonts w:asciiTheme="minorHAnsi" w:hAnsiTheme="minorHAnsi"/>
          <w:color w:val="auto"/>
          <w:sz w:val="22"/>
          <w:szCs w:val="22"/>
        </w:rPr>
        <w:t>предпенсионного</w:t>
      </w:r>
      <w:proofErr w:type="spellEnd"/>
      <w:r w:rsidRPr="00FD6A59">
        <w:rPr>
          <w:rFonts w:asciiTheme="minorHAnsi" w:hAnsiTheme="minorHAnsi"/>
          <w:color w:val="auto"/>
          <w:sz w:val="22"/>
          <w:szCs w:val="22"/>
        </w:rPr>
        <w:t xml:space="preserve"> возраста» </w:t>
      </w:r>
      <w:r w:rsidRPr="00FD6A59">
        <w:rPr>
          <w:rFonts w:asciiTheme="minorHAnsi" w:hAnsiTheme="minorHAnsi"/>
          <w:iCs/>
          <w:color w:val="auto"/>
          <w:sz w:val="22"/>
          <w:szCs w:val="22"/>
        </w:rPr>
        <w:t>исследование выполняется за счет Российского научного фонда (</w:t>
      </w:r>
      <w:r w:rsidRPr="00FD6A59">
        <w:rPr>
          <w:rFonts w:asciiTheme="minorHAnsi" w:hAnsiTheme="minorHAnsi"/>
          <w:color w:val="auto"/>
          <w:sz w:val="22"/>
          <w:szCs w:val="22"/>
        </w:rPr>
        <w:t>номер 14-45-00030)</w:t>
      </w:r>
      <w:r w:rsidRPr="00FD6A59">
        <w:rPr>
          <w:rFonts w:asciiTheme="minorHAnsi" w:hAnsiTheme="minorHAnsi"/>
          <w:iCs/>
          <w:color w:val="auto"/>
          <w:sz w:val="22"/>
          <w:szCs w:val="22"/>
        </w:rPr>
        <w:t>.</w:t>
      </w:r>
    </w:p>
    <w:p w:rsidR="00AA1AD9" w:rsidRPr="00FD6A59" w:rsidRDefault="00AA1AD9" w:rsidP="00AA1AD9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14-15 сентября 2015</w:t>
      </w:r>
    </w:p>
    <w:p w:rsidR="00AA1AD9" w:rsidRPr="00FD6A59" w:rsidRDefault="00AA1AD9" w:rsidP="00AA1AD9">
      <w:pPr>
        <w:spacing w:after="0"/>
        <w:jc w:val="center"/>
        <w:rPr>
          <w:b/>
          <w:lang w:val="ru-RU"/>
        </w:rPr>
      </w:pPr>
      <w:r w:rsidRPr="00FD6A59">
        <w:rPr>
          <w:b/>
          <w:lang w:val="ru-RU"/>
        </w:rPr>
        <w:t>Программа</w:t>
      </w:r>
    </w:p>
    <w:p w:rsidR="00FE4AC2" w:rsidRPr="00590DD8" w:rsidRDefault="00FE4AC2" w:rsidP="0028246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815672" w:rsidRPr="00FD6A59" w:rsidTr="00590DD8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33123A" w:rsidRPr="00FD6A59" w:rsidRDefault="00FD6A59" w:rsidP="00FD6A59">
            <w:pPr>
              <w:rPr>
                <w:lang w:val="en-US"/>
              </w:rPr>
            </w:pPr>
            <w:r w:rsidRPr="00FD6A59">
              <w:rPr>
                <w:lang w:val="ru-RU"/>
              </w:rPr>
              <w:t>Дата/время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33123A" w:rsidRPr="00FD6A59" w:rsidRDefault="00FD6A59" w:rsidP="00FD6A59">
            <w:pPr>
              <w:rPr>
                <w:lang w:val="en-US"/>
              </w:rPr>
            </w:pPr>
            <w:r w:rsidRPr="00FD6A59">
              <w:rPr>
                <w:lang w:val="ru-RU"/>
              </w:rPr>
              <w:t>Программа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33123A" w:rsidRPr="00FD6A59" w:rsidRDefault="00FD6A59" w:rsidP="00FD6A59">
            <w:pPr>
              <w:rPr>
                <w:lang w:val="en-US"/>
              </w:rPr>
            </w:pPr>
            <w:r w:rsidRPr="00FD6A59">
              <w:rPr>
                <w:lang w:val="ru-RU"/>
              </w:rPr>
              <w:t>Участники</w:t>
            </w:r>
          </w:p>
        </w:tc>
      </w:tr>
      <w:tr w:rsidR="00815672" w:rsidRPr="00590DD8" w:rsidTr="00590DD8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33123A" w:rsidRPr="00FD6A59" w:rsidRDefault="00B702BF" w:rsidP="0033123A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Понедельник</w:t>
            </w:r>
            <w:r w:rsidR="0033123A" w:rsidRPr="00FD6A59">
              <w:rPr>
                <w:b/>
                <w:lang w:val="en-US"/>
              </w:rPr>
              <w:t xml:space="preserve"> </w:t>
            </w:r>
          </w:p>
          <w:p w:rsidR="0033123A" w:rsidRPr="00FD6A59" w:rsidRDefault="00282462" w:rsidP="00900D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Pr="003F59C6">
              <w:rPr>
                <w:b/>
                <w:lang w:val="en-US"/>
              </w:rPr>
              <w:t>.0</w:t>
            </w:r>
            <w:r>
              <w:rPr>
                <w:b/>
                <w:lang w:val="en-US"/>
              </w:rPr>
              <w:t>9</w:t>
            </w:r>
            <w:r w:rsidRPr="003F59C6">
              <w:rPr>
                <w:b/>
                <w:lang w:val="en-US"/>
              </w:rPr>
              <w:t>.15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43B5B" w:rsidRPr="006D6837" w:rsidRDefault="00C43B5B" w:rsidP="00C43B5B">
            <w:pPr>
              <w:rPr>
                <w:sz w:val="24"/>
                <w:szCs w:val="24"/>
                <w:lang w:val="ru-RU"/>
              </w:rPr>
            </w:pPr>
            <w:r w:rsidRPr="0026521C">
              <w:rPr>
                <w:b/>
                <w:sz w:val="24"/>
                <w:szCs w:val="24"/>
                <w:lang w:val="ru-RU"/>
              </w:rPr>
              <w:t>Место проведения</w:t>
            </w:r>
            <w:r w:rsidRPr="0026521C">
              <w:rPr>
                <w:sz w:val="24"/>
                <w:szCs w:val="24"/>
                <w:lang w:val="ru-RU"/>
              </w:rPr>
              <w:t xml:space="preserve">: </w:t>
            </w:r>
          </w:p>
          <w:p w:rsidR="00C43B5B" w:rsidRPr="0026521C" w:rsidRDefault="00C43B5B" w:rsidP="00C43B5B">
            <w:pPr>
              <w:rPr>
                <w:sz w:val="24"/>
                <w:szCs w:val="24"/>
                <w:lang w:val="ru-RU"/>
              </w:rPr>
            </w:pPr>
            <w:r w:rsidRPr="0026521C">
              <w:rPr>
                <w:sz w:val="24"/>
                <w:szCs w:val="24"/>
                <w:lang w:val="ru-RU"/>
              </w:rPr>
              <w:t>НИИ терапии и профилактической медицины</w:t>
            </w:r>
          </w:p>
          <w:p w:rsidR="0033123A" w:rsidRPr="00C43B5B" w:rsidRDefault="00C43B5B" w:rsidP="00C43B5B">
            <w:pPr>
              <w:rPr>
                <w:b/>
                <w:lang w:val="ru-RU"/>
              </w:rPr>
            </w:pPr>
            <w:r w:rsidRPr="0026521C">
              <w:rPr>
                <w:i/>
                <w:sz w:val="24"/>
                <w:szCs w:val="24"/>
                <w:lang w:val="ru-RU"/>
              </w:rPr>
              <w:t xml:space="preserve">(адрес: ул. Бориса </w:t>
            </w:r>
            <w:proofErr w:type="spellStart"/>
            <w:r w:rsidRPr="0026521C">
              <w:rPr>
                <w:i/>
                <w:sz w:val="24"/>
                <w:szCs w:val="24"/>
                <w:lang w:val="ru-RU"/>
              </w:rPr>
              <w:t>Богаткова</w:t>
            </w:r>
            <w:proofErr w:type="spellEnd"/>
            <w:r w:rsidRPr="0026521C">
              <w:rPr>
                <w:i/>
                <w:sz w:val="24"/>
                <w:szCs w:val="24"/>
                <w:lang w:val="ru-RU"/>
              </w:rPr>
              <w:t xml:space="preserve"> 175/1, Новосибирск)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33123A" w:rsidRPr="00C43B5B" w:rsidRDefault="0033123A" w:rsidP="00300A0F">
            <w:pPr>
              <w:rPr>
                <w:b/>
                <w:lang w:val="ru-RU"/>
              </w:rPr>
            </w:pPr>
          </w:p>
        </w:tc>
      </w:tr>
      <w:tr w:rsidR="00815672" w:rsidRPr="00525904" w:rsidTr="00590DD8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226DEA" w:rsidRPr="00C43B5B" w:rsidRDefault="00226DEA" w:rsidP="00414641">
            <w:pPr>
              <w:rPr>
                <w:b/>
                <w:lang w:val="ru-RU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226DEA" w:rsidRPr="00182E79" w:rsidRDefault="00652867" w:rsidP="006528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Семинар</w:t>
            </w:r>
            <w:r w:rsidR="00525904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Сессия 1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226DEA" w:rsidRPr="00525904" w:rsidRDefault="00226DEA" w:rsidP="00414641">
            <w:pPr>
              <w:rPr>
                <w:b/>
                <w:lang w:val="ru-RU"/>
              </w:rPr>
            </w:pPr>
          </w:p>
        </w:tc>
      </w:tr>
      <w:tr w:rsidR="00282462" w:rsidRPr="00282462" w:rsidTr="00282462">
        <w:trPr>
          <w:trHeight w:val="574"/>
        </w:trPr>
        <w:tc>
          <w:tcPr>
            <w:tcW w:w="1668" w:type="dxa"/>
          </w:tcPr>
          <w:p w:rsidR="00282462" w:rsidRPr="00282462" w:rsidRDefault="00282462" w:rsidP="00282462">
            <w:pPr>
              <w:rPr>
                <w:b/>
                <w:lang w:val="ru-RU"/>
              </w:rPr>
            </w:pPr>
            <w:r w:rsidRPr="00282462">
              <w:rPr>
                <w:b/>
                <w:lang w:val="ru-RU"/>
              </w:rPr>
              <w:t>9.30-9.45</w:t>
            </w:r>
          </w:p>
        </w:tc>
        <w:tc>
          <w:tcPr>
            <w:tcW w:w="5953" w:type="dxa"/>
          </w:tcPr>
          <w:p w:rsidR="00282462" w:rsidRPr="00FD6A59" w:rsidRDefault="00282462" w:rsidP="00282462">
            <w:pPr>
              <w:rPr>
                <w:b/>
                <w:lang w:val="ru-RU"/>
              </w:rPr>
            </w:pPr>
            <w:r w:rsidRPr="00FD6A59">
              <w:rPr>
                <w:b/>
                <w:lang w:val="ru-RU"/>
              </w:rPr>
              <w:t>М.И. Воевода (</w:t>
            </w:r>
            <w:r w:rsidRPr="00FD6A59">
              <w:rPr>
                <w:rFonts w:eastAsia="Times New Roman" w:cs="Times New Roman"/>
                <w:b/>
                <w:lang w:val="ru-RU" w:eastAsia="ru-RU"/>
              </w:rPr>
              <w:t>НИИТПМ</w:t>
            </w:r>
            <w:r w:rsidRPr="00FD6A59">
              <w:rPr>
                <w:b/>
                <w:lang w:val="ru-RU"/>
              </w:rPr>
              <w:t>)</w:t>
            </w:r>
          </w:p>
          <w:p w:rsidR="00282462" w:rsidRPr="00F85DAE" w:rsidRDefault="00282462" w:rsidP="00282462">
            <w:pPr>
              <w:rPr>
                <w:b/>
                <w:lang w:val="ru-RU"/>
              </w:rPr>
            </w:pPr>
            <w:r w:rsidRPr="00FD6A59">
              <w:rPr>
                <w:lang w:val="ru-RU"/>
              </w:rPr>
              <w:t xml:space="preserve">Открытие </w:t>
            </w:r>
            <w:r>
              <w:rPr>
                <w:lang w:val="ru-RU"/>
              </w:rPr>
              <w:t xml:space="preserve"> с</w:t>
            </w:r>
            <w:r w:rsidRPr="00FD6A59">
              <w:rPr>
                <w:lang w:val="ru-RU"/>
              </w:rPr>
              <w:t>еминара</w:t>
            </w:r>
          </w:p>
        </w:tc>
        <w:tc>
          <w:tcPr>
            <w:tcW w:w="1950" w:type="dxa"/>
            <w:vMerge w:val="restart"/>
          </w:tcPr>
          <w:p w:rsidR="00282462" w:rsidRPr="00FD6A59" w:rsidRDefault="00282462" w:rsidP="00282462">
            <w:pPr>
              <w:rPr>
                <w:sz w:val="20"/>
                <w:szCs w:val="20"/>
                <w:lang w:val="ru-RU"/>
              </w:rPr>
            </w:pPr>
            <w:r w:rsidRPr="00FD6A59">
              <w:rPr>
                <w:sz w:val="20"/>
                <w:szCs w:val="20"/>
                <w:lang w:val="ru-RU"/>
              </w:rPr>
              <w:t>Международная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D6A59">
              <w:rPr>
                <w:sz w:val="20"/>
                <w:szCs w:val="20"/>
                <w:lang w:val="ru-RU"/>
              </w:rPr>
              <w:t>научная группа</w:t>
            </w:r>
          </w:p>
          <w:p w:rsidR="00282462" w:rsidRPr="00FD6A59" w:rsidRDefault="00282462" w:rsidP="002824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</w:t>
            </w:r>
            <w:r w:rsidRPr="00FD6A59">
              <w:rPr>
                <w:sz w:val="20"/>
                <w:szCs w:val="20"/>
                <w:lang w:val="ru-RU"/>
              </w:rPr>
              <w:t>кол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FD6A59">
              <w:rPr>
                <w:sz w:val="20"/>
                <w:szCs w:val="20"/>
                <w:lang w:val="ru-RU"/>
              </w:rPr>
              <w:t xml:space="preserve"> молодых ученых</w:t>
            </w:r>
          </w:p>
          <w:p w:rsidR="00282462" w:rsidRPr="00F85DAE" w:rsidRDefault="00282462" w:rsidP="00282462">
            <w:pPr>
              <w:rPr>
                <w:sz w:val="20"/>
                <w:szCs w:val="20"/>
                <w:lang w:val="ru-RU"/>
              </w:rPr>
            </w:pPr>
            <w:r w:rsidRPr="00FD6A59">
              <w:rPr>
                <w:sz w:val="20"/>
                <w:szCs w:val="20"/>
                <w:lang w:val="ru-RU"/>
              </w:rPr>
              <w:t xml:space="preserve">Прочие участники семинара </w:t>
            </w:r>
          </w:p>
        </w:tc>
      </w:tr>
      <w:tr w:rsidR="00282462" w:rsidRPr="00590DD8" w:rsidTr="00525904">
        <w:trPr>
          <w:trHeight w:val="327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2462" w:rsidRPr="00282462" w:rsidRDefault="00282462" w:rsidP="00282462">
            <w:pPr>
              <w:rPr>
                <w:b/>
                <w:lang w:val="ru-RU"/>
              </w:rPr>
            </w:pPr>
            <w:r w:rsidRPr="00282462">
              <w:rPr>
                <w:b/>
                <w:lang w:val="ru-RU"/>
              </w:rPr>
              <w:t>9.45-10.00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2462" w:rsidRPr="00FD6A59" w:rsidRDefault="00282462" w:rsidP="00282462">
            <w:pPr>
              <w:rPr>
                <w:b/>
                <w:lang w:val="ru-RU"/>
              </w:rPr>
            </w:pPr>
            <w:r w:rsidRPr="00FD6A59">
              <w:rPr>
                <w:b/>
                <w:lang w:val="ru-RU"/>
              </w:rPr>
              <w:t>С.К. Малютина (</w:t>
            </w:r>
            <w:r w:rsidRPr="00FD6A59">
              <w:rPr>
                <w:rFonts w:eastAsia="Times New Roman" w:cs="Times New Roman"/>
                <w:b/>
                <w:lang w:val="ru-RU" w:eastAsia="ru-RU"/>
              </w:rPr>
              <w:t>НИИТПМ</w:t>
            </w:r>
            <w:r w:rsidRPr="00FD6A59">
              <w:rPr>
                <w:b/>
                <w:lang w:val="ru-RU"/>
              </w:rPr>
              <w:t>)</w:t>
            </w:r>
          </w:p>
          <w:p w:rsidR="00282462" w:rsidRPr="001F14EE" w:rsidRDefault="00282462" w:rsidP="00282462">
            <w:pPr>
              <w:rPr>
                <w:i/>
                <w:lang w:val="ru-RU"/>
              </w:rPr>
            </w:pPr>
            <w:r>
              <w:rPr>
                <w:lang w:val="ru-RU"/>
              </w:rPr>
              <w:t>Обзор текущего выполнения</w:t>
            </w:r>
            <w:r w:rsidRPr="00FD6A59">
              <w:rPr>
                <w:lang w:val="ru-RU"/>
              </w:rPr>
              <w:t xml:space="preserve"> проекта </w:t>
            </w:r>
          </w:p>
        </w:tc>
        <w:tc>
          <w:tcPr>
            <w:tcW w:w="1950" w:type="dxa"/>
            <w:vMerge/>
            <w:shd w:val="clear" w:color="auto" w:fill="FFFFFF" w:themeFill="background1"/>
          </w:tcPr>
          <w:p w:rsidR="00282462" w:rsidRPr="00590DD8" w:rsidRDefault="00282462" w:rsidP="00414641">
            <w:pPr>
              <w:rPr>
                <w:b/>
                <w:lang w:val="ru-RU"/>
              </w:rPr>
            </w:pPr>
          </w:p>
        </w:tc>
      </w:tr>
      <w:tr w:rsidR="00282462" w:rsidRPr="00652867" w:rsidTr="00525904">
        <w:trPr>
          <w:trHeight w:val="327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2462" w:rsidRPr="00282462" w:rsidRDefault="00282462" w:rsidP="00277B04">
            <w:pPr>
              <w:rPr>
                <w:b/>
                <w:lang w:val="ru-RU"/>
              </w:rPr>
            </w:pPr>
            <w:r w:rsidRPr="00282462">
              <w:rPr>
                <w:b/>
                <w:lang w:val="ru-RU"/>
              </w:rPr>
              <w:t>10.00</w:t>
            </w:r>
            <w:r>
              <w:rPr>
                <w:b/>
                <w:lang w:val="ru-RU"/>
              </w:rPr>
              <w:t>-10.45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2867" w:rsidRPr="00AD01FB" w:rsidRDefault="00652867" w:rsidP="00652867">
            <w:pPr>
              <w:rPr>
                <w:b/>
                <w:lang w:val="ru-RU"/>
              </w:rPr>
            </w:pPr>
            <w:r w:rsidRPr="00C41E42">
              <w:rPr>
                <w:b/>
                <w:lang w:val="en-US"/>
              </w:rPr>
              <w:t>J</w:t>
            </w:r>
            <w:r w:rsidRPr="00AD01FB">
              <w:rPr>
                <w:b/>
                <w:lang w:val="ru-RU"/>
              </w:rPr>
              <w:t xml:space="preserve">. </w:t>
            </w:r>
            <w:proofErr w:type="spellStart"/>
            <w:r w:rsidRPr="00C41E42">
              <w:rPr>
                <w:b/>
                <w:lang w:val="en-US"/>
              </w:rPr>
              <w:t>Hubacek</w:t>
            </w:r>
            <w:proofErr w:type="spellEnd"/>
            <w:r w:rsidRPr="00AD01FB">
              <w:rPr>
                <w:b/>
                <w:lang w:val="ru-RU"/>
              </w:rPr>
              <w:t xml:space="preserve"> (</w:t>
            </w:r>
            <w:r>
              <w:rPr>
                <w:b/>
                <w:lang w:val="en-US"/>
              </w:rPr>
              <w:t>IKEM</w:t>
            </w:r>
            <w:r w:rsidRPr="00AD01FB">
              <w:rPr>
                <w:b/>
                <w:lang w:val="ru-RU"/>
              </w:rPr>
              <w:t>)</w:t>
            </w:r>
          </w:p>
          <w:p w:rsidR="00282462" w:rsidRPr="00282462" w:rsidRDefault="00652867" w:rsidP="00815672">
            <w:pPr>
              <w:rPr>
                <w:lang w:val="ru-RU"/>
              </w:rPr>
            </w:pPr>
            <w:r>
              <w:rPr>
                <w:lang w:val="ru-RU"/>
              </w:rPr>
              <w:t>Генетические и другие (</w:t>
            </w:r>
            <w:proofErr w:type="spellStart"/>
            <w:r>
              <w:rPr>
                <w:lang w:val="ru-RU"/>
              </w:rPr>
              <w:t>био</w:t>
            </w:r>
            <w:proofErr w:type="spellEnd"/>
            <w:r>
              <w:rPr>
                <w:lang w:val="ru-RU"/>
              </w:rPr>
              <w:t>) маркеры и оценка риска ССЗ и хронических заболеваний. Сравнения и ошибки.</w:t>
            </w:r>
          </w:p>
        </w:tc>
        <w:tc>
          <w:tcPr>
            <w:tcW w:w="1950" w:type="dxa"/>
            <w:vMerge/>
            <w:shd w:val="clear" w:color="auto" w:fill="FFFFFF" w:themeFill="background1"/>
          </w:tcPr>
          <w:p w:rsidR="00282462" w:rsidRPr="00652867" w:rsidRDefault="00282462" w:rsidP="00414641">
            <w:pPr>
              <w:rPr>
                <w:b/>
                <w:lang w:val="ru-RU"/>
              </w:rPr>
            </w:pPr>
          </w:p>
        </w:tc>
      </w:tr>
      <w:tr w:rsidR="00282462" w:rsidRPr="00FD6A59" w:rsidTr="00525904">
        <w:trPr>
          <w:trHeight w:val="327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2462" w:rsidRPr="001F14EE" w:rsidRDefault="00282462" w:rsidP="00652867">
            <w:pPr>
              <w:rPr>
                <w:i/>
                <w:lang w:val="ru-RU"/>
              </w:rPr>
            </w:pPr>
            <w:r w:rsidRPr="004B1125">
              <w:rPr>
                <w:i/>
                <w:lang w:val="ru-RU"/>
              </w:rPr>
              <w:t>(1</w:t>
            </w:r>
            <w:r w:rsidR="00652867">
              <w:rPr>
                <w:i/>
                <w:lang w:val="ru-RU"/>
              </w:rPr>
              <w:t>0</w:t>
            </w:r>
            <w:r w:rsidRPr="004B1125">
              <w:rPr>
                <w:i/>
                <w:lang w:val="ru-RU"/>
              </w:rPr>
              <w:t>.</w:t>
            </w:r>
            <w:r w:rsidR="00652867">
              <w:rPr>
                <w:i/>
                <w:lang w:val="ru-RU"/>
              </w:rPr>
              <w:t>45</w:t>
            </w:r>
            <w:r w:rsidRPr="004B1125">
              <w:rPr>
                <w:i/>
                <w:lang w:val="ru-RU"/>
              </w:rPr>
              <w:t>-11.</w:t>
            </w:r>
            <w:r w:rsidR="00652867">
              <w:rPr>
                <w:i/>
                <w:lang w:val="ru-RU"/>
              </w:rPr>
              <w:t>00</w:t>
            </w:r>
            <w:r w:rsidRPr="004B1125">
              <w:rPr>
                <w:i/>
                <w:lang w:val="ru-RU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2462" w:rsidRPr="001F14EE" w:rsidRDefault="00282462" w:rsidP="00525904">
            <w:pPr>
              <w:rPr>
                <w:i/>
                <w:lang w:val="ru-RU"/>
              </w:rPr>
            </w:pPr>
            <w:r w:rsidRPr="004B1125">
              <w:rPr>
                <w:i/>
                <w:lang w:val="ru-RU"/>
              </w:rPr>
              <w:t>Кофе-брейк</w:t>
            </w:r>
          </w:p>
        </w:tc>
        <w:tc>
          <w:tcPr>
            <w:tcW w:w="1950" w:type="dxa"/>
            <w:vMerge/>
            <w:shd w:val="clear" w:color="auto" w:fill="FFFFFF" w:themeFill="background1"/>
          </w:tcPr>
          <w:p w:rsidR="00282462" w:rsidRPr="00FD6A59" w:rsidRDefault="00282462" w:rsidP="00414641">
            <w:pPr>
              <w:rPr>
                <w:b/>
                <w:lang w:val="en-US"/>
              </w:rPr>
            </w:pPr>
          </w:p>
        </w:tc>
      </w:tr>
      <w:tr w:rsidR="00282462" w:rsidRPr="001D730B" w:rsidTr="000B5D49">
        <w:trPr>
          <w:trHeight w:val="327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2462" w:rsidRPr="00282462" w:rsidRDefault="00652867" w:rsidP="006528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11.00-11.30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2462" w:rsidRPr="00652867" w:rsidRDefault="00282462" w:rsidP="00282462">
            <w:pPr>
              <w:rPr>
                <w:b/>
                <w:lang w:val="ru-RU"/>
              </w:rPr>
            </w:pPr>
            <w:r w:rsidRPr="00652867">
              <w:rPr>
                <w:b/>
                <w:lang w:val="ru-RU"/>
              </w:rPr>
              <w:t>В.Н. Максимов (НИИ</w:t>
            </w:r>
            <w:r w:rsidR="00652867">
              <w:rPr>
                <w:b/>
                <w:lang w:val="ru-RU"/>
              </w:rPr>
              <w:t>Т</w:t>
            </w:r>
            <w:r w:rsidRPr="00652867">
              <w:rPr>
                <w:b/>
                <w:lang w:val="ru-RU"/>
              </w:rPr>
              <w:t>ПМ)</w:t>
            </w:r>
          </w:p>
          <w:p w:rsidR="00282462" w:rsidRPr="00282462" w:rsidRDefault="00652867" w:rsidP="00652867">
            <w:pPr>
              <w:rPr>
                <w:lang w:val="ru-RU"/>
              </w:rPr>
            </w:pPr>
            <w:r>
              <w:rPr>
                <w:lang w:val="ru-RU"/>
              </w:rPr>
              <w:t xml:space="preserve">Длина </w:t>
            </w:r>
            <w:proofErr w:type="gramStart"/>
            <w:r>
              <w:rPr>
                <w:lang w:val="ru-RU"/>
              </w:rPr>
              <w:t>хромосомных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теломер</w:t>
            </w:r>
            <w:proofErr w:type="spellEnd"/>
            <w:r>
              <w:rPr>
                <w:lang w:val="ru-RU"/>
              </w:rPr>
              <w:t xml:space="preserve">: первичные результаты и подход к анализу в проекте </w:t>
            </w:r>
          </w:p>
        </w:tc>
        <w:tc>
          <w:tcPr>
            <w:tcW w:w="195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2462" w:rsidRPr="00282462" w:rsidRDefault="00282462" w:rsidP="00414641">
            <w:pPr>
              <w:rPr>
                <w:b/>
                <w:lang w:val="ru-RU"/>
              </w:rPr>
            </w:pPr>
          </w:p>
        </w:tc>
      </w:tr>
      <w:tr w:rsidR="00282462" w:rsidRPr="00590DD8" w:rsidTr="000B5D49">
        <w:trPr>
          <w:trHeight w:val="327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2462" w:rsidRPr="00282462" w:rsidRDefault="00652867" w:rsidP="00277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11.30-12.00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2462" w:rsidRPr="00652867" w:rsidRDefault="00652867" w:rsidP="00282462">
            <w:pPr>
              <w:rPr>
                <w:b/>
                <w:lang w:val="ru-RU"/>
              </w:rPr>
            </w:pPr>
            <w:r w:rsidRPr="00652867">
              <w:rPr>
                <w:b/>
                <w:lang w:val="ru-RU"/>
              </w:rPr>
              <w:t xml:space="preserve">Ю.И. </w:t>
            </w:r>
            <w:proofErr w:type="spellStart"/>
            <w:r w:rsidRPr="00652867">
              <w:rPr>
                <w:b/>
                <w:lang w:val="ru-RU"/>
              </w:rPr>
              <w:t>Рагино</w:t>
            </w:r>
            <w:proofErr w:type="spellEnd"/>
            <w:r w:rsidRPr="00652867">
              <w:rPr>
                <w:b/>
                <w:lang w:val="ru-RU"/>
              </w:rPr>
              <w:t xml:space="preserve"> (Н</w:t>
            </w:r>
            <w:r>
              <w:rPr>
                <w:b/>
                <w:lang w:val="ru-RU"/>
              </w:rPr>
              <w:t>И</w:t>
            </w:r>
            <w:r w:rsidRPr="00652867">
              <w:rPr>
                <w:b/>
                <w:lang w:val="ru-RU"/>
              </w:rPr>
              <w:t>ИТПМ)</w:t>
            </w:r>
          </w:p>
          <w:p w:rsidR="00652867" w:rsidRPr="00282462" w:rsidRDefault="00652867" w:rsidP="0028246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Биомаркеры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оксидативного</w:t>
            </w:r>
            <w:proofErr w:type="spellEnd"/>
            <w:r>
              <w:rPr>
                <w:lang w:val="ru-RU"/>
              </w:rPr>
              <w:t xml:space="preserve"> стресса: первичные результаты и подход к анализу в проекте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2462" w:rsidRPr="00282462" w:rsidRDefault="00282462" w:rsidP="00414641">
            <w:pPr>
              <w:rPr>
                <w:b/>
                <w:lang w:val="ru-RU"/>
              </w:rPr>
            </w:pPr>
          </w:p>
        </w:tc>
      </w:tr>
      <w:tr w:rsidR="00282462" w:rsidRPr="00590DD8" w:rsidTr="000B5D49">
        <w:trPr>
          <w:trHeight w:val="327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2462" w:rsidRPr="00282462" w:rsidRDefault="00652867" w:rsidP="00277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12.00-12.45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2867" w:rsidRPr="00590DD8" w:rsidRDefault="00652867" w:rsidP="00652867">
            <w:pPr>
              <w:rPr>
                <w:b/>
                <w:lang w:val="ru-RU"/>
              </w:rPr>
            </w:pPr>
            <w:r w:rsidRPr="00FD6A59">
              <w:rPr>
                <w:b/>
                <w:lang w:val="en-US"/>
              </w:rPr>
              <w:t>M</w:t>
            </w:r>
            <w:r w:rsidRPr="00590DD8">
              <w:rPr>
                <w:b/>
                <w:lang w:val="ru-RU"/>
              </w:rPr>
              <w:t xml:space="preserve">. </w:t>
            </w:r>
            <w:r w:rsidRPr="00FD6A59">
              <w:rPr>
                <w:b/>
                <w:lang w:val="en-US"/>
              </w:rPr>
              <w:t>Holmes</w:t>
            </w:r>
            <w:r w:rsidRPr="00590DD8">
              <w:rPr>
                <w:b/>
                <w:lang w:val="ru-RU"/>
              </w:rPr>
              <w:t xml:space="preserve"> (</w:t>
            </w:r>
            <w:r w:rsidR="00813C4C">
              <w:rPr>
                <w:b/>
                <w:lang w:val="en-US"/>
              </w:rPr>
              <w:t>Oxford</w:t>
            </w:r>
            <w:r w:rsidR="00813C4C" w:rsidRPr="00590DD8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University</w:t>
            </w:r>
            <w:r w:rsidRPr="00590DD8">
              <w:rPr>
                <w:b/>
                <w:lang w:val="ru-RU"/>
              </w:rPr>
              <w:t>)</w:t>
            </w:r>
          </w:p>
          <w:p w:rsidR="00282462" w:rsidRPr="00652867" w:rsidRDefault="00652867" w:rsidP="00282462">
            <w:pPr>
              <w:rPr>
                <w:lang w:val="ru-RU"/>
              </w:rPr>
            </w:pPr>
            <w:r>
              <w:rPr>
                <w:lang w:val="ru-RU"/>
              </w:rPr>
              <w:t>Интерпретация клинических измерений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2462" w:rsidRPr="00590DD8" w:rsidRDefault="00282462" w:rsidP="00414641">
            <w:pPr>
              <w:rPr>
                <w:b/>
                <w:lang w:val="ru-RU"/>
              </w:rPr>
            </w:pPr>
          </w:p>
        </w:tc>
      </w:tr>
      <w:tr w:rsidR="00282462" w:rsidRPr="00652867" w:rsidTr="000B5D49">
        <w:trPr>
          <w:trHeight w:val="327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2462" w:rsidRPr="00652867" w:rsidRDefault="00652867" w:rsidP="006528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12.45-13.00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2462" w:rsidRPr="00652867" w:rsidRDefault="00652867" w:rsidP="00282462">
            <w:pPr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2462" w:rsidRPr="00652867" w:rsidRDefault="00282462" w:rsidP="00414641">
            <w:pPr>
              <w:rPr>
                <w:b/>
                <w:lang w:val="en-US"/>
              </w:rPr>
            </w:pPr>
          </w:p>
        </w:tc>
      </w:tr>
      <w:tr w:rsidR="00282462" w:rsidRPr="00FD6A59" w:rsidTr="000B5D49">
        <w:trPr>
          <w:trHeight w:val="327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2462" w:rsidRPr="001F14EE" w:rsidRDefault="00282462" w:rsidP="00525904">
            <w:pPr>
              <w:rPr>
                <w:i/>
                <w:lang w:val="ru-RU"/>
              </w:rPr>
            </w:pPr>
            <w:r w:rsidRPr="001F14EE">
              <w:rPr>
                <w:i/>
                <w:lang w:val="ru-RU"/>
              </w:rPr>
              <w:t>13.30-14.00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2462" w:rsidRPr="001F14EE" w:rsidRDefault="00282462" w:rsidP="00525904">
            <w:pPr>
              <w:rPr>
                <w:i/>
                <w:lang w:val="ru-RU"/>
              </w:rPr>
            </w:pPr>
            <w:r w:rsidRPr="001F14EE">
              <w:rPr>
                <w:i/>
                <w:lang w:val="ru-RU"/>
              </w:rPr>
              <w:t>Ланч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2462" w:rsidRPr="00FD6A59" w:rsidRDefault="00282462" w:rsidP="00414641">
            <w:pPr>
              <w:rPr>
                <w:b/>
                <w:lang w:val="en-US"/>
              </w:rPr>
            </w:pPr>
          </w:p>
        </w:tc>
      </w:tr>
      <w:tr w:rsidR="00652867" w:rsidRPr="00FD6A59" w:rsidTr="00590DD8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652867" w:rsidRPr="00C43B5B" w:rsidRDefault="00652867" w:rsidP="00525904">
            <w:pPr>
              <w:rPr>
                <w:b/>
                <w:lang w:val="ru-RU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52867" w:rsidRDefault="00652867" w:rsidP="0052590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Семинар, </w:t>
            </w:r>
            <w:r w:rsidR="00525904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 xml:space="preserve">ессия 2 (практика) 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652867" w:rsidRPr="00FD6A59" w:rsidRDefault="00652867" w:rsidP="00525904">
            <w:pPr>
              <w:rPr>
                <w:b/>
                <w:lang w:val="en-US"/>
              </w:rPr>
            </w:pPr>
          </w:p>
        </w:tc>
      </w:tr>
      <w:tr w:rsidR="00652867" w:rsidRPr="00590DD8" w:rsidTr="00525904">
        <w:tc>
          <w:tcPr>
            <w:tcW w:w="1668" w:type="dxa"/>
            <w:shd w:val="clear" w:color="auto" w:fill="auto"/>
          </w:tcPr>
          <w:p w:rsidR="00652867" w:rsidRPr="00FD6A59" w:rsidRDefault="00652867" w:rsidP="005259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  <w:lang w:val="ru-RU"/>
              </w:rPr>
              <w:t>.</w:t>
            </w:r>
            <w:r>
              <w:rPr>
                <w:b/>
                <w:lang w:val="en-US"/>
              </w:rPr>
              <w:t>30</w:t>
            </w:r>
            <w:r w:rsidRPr="00FD6A59">
              <w:rPr>
                <w:b/>
                <w:lang w:val="en-US"/>
              </w:rPr>
              <w:t>-1</w:t>
            </w:r>
            <w:r>
              <w:rPr>
                <w:b/>
                <w:lang w:val="en-US"/>
              </w:rPr>
              <w:t>4</w:t>
            </w:r>
            <w:r w:rsidRPr="00FD6A5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652867" w:rsidRPr="00652867" w:rsidRDefault="00652867" w:rsidP="00525904">
            <w:pPr>
              <w:rPr>
                <w:i/>
                <w:lang w:val="ru-RU"/>
              </w:rPr>
            </w:pPr>
            <w:r w:rsidRPr="00813C4C">
              <w:rPr>
                <w:b/>
                <w:lang w:val="ru-RU"/>
              </w:rPr>
              <w:t>Практика-1</w:t>
            </w:r>
            <w:r w:rsidR="00303FCC">
              <w:rPr>
                <w:lang w:val="ru-RU"/>
              </w:rPr>
              <w:t>.</w:t>
            </w:r>
            <w:r w:rsidRPr="00652867">
              <w:rPr>
                <w:lang w:val="ru-RU"/>
              </w:rPr>
              <w:t xml:space="preserve">  </w:t>
            </w:r>
            <w:r>
              <w:rPr>
                <w:lang w:val="ru-RU"/>
              </w:rPr>
              <w:t>Ведущий</w:t>
            </w:r>
            <w:r w:rsidRPr="006528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преп</w:t>
            </w:r>
            <w:r w:rsidR="00303FCC">
              <w:rPr>
                <w:lang w:val="ru-RU"/>
              </w:rPr>
              <w:t>одаватель</w:t>
            </w:r>
            <w:r w:rsidRPr="00652867">
              <w:rPr>
                <w:lang w:val="ru-RU"/>
              </w:rPr>
              <w:t xml:space="preserve"> - </w:t>
            </w:r>
            <w:r w:rsidRPr="00257F91">
              <w:rPr>
                <w:b/>
                <w:lang w:val="en-US"/>
              </w:rPr>
              <w:t>M</w:t>
            </w:r>
            <w:r w:rsidRPr="00652867">
              <w:rPr>
                <w:b/>
                <w:lang w:val="ru-RU"/>
              </w:rPr>
              <w:t xml:space="preserve">. </w:t>
            </w:r>
            <w:proofErr w:type="spellStart"/>
            <w:r w:rsidRPr="00257F91">
              <w:rPr>
                <w:b/>
                <w:lang w:val="en-US"/>
              </w:rPr>
              <w:t>Bobak</w:t>
            </w:r>
            <w:proofErr w:type="spellEnd"/>
            <w:r w:rsidRPr="00652867">
              <w:rPr>
                <w:b/>
                <w:lang w:val="ru-RU"/>
              </w:rPr>
              <w:t xml:space="preserve"> (</w:t>
            </w:r>
            <w:r>
              <w:rPr>
                <w:b/>
                <w:lang w:val="en-US"/>
              </w:rPr>
              <w:t>UCL</w:t>
            </w:r>
            <w:r w:rsidRPr="00652867">
              <w:rPr>
                <w:b/>
                <w:lang w:val="ru-RU"/>
              </w:rPr>
              <w:t>)</w:t>
            </w:r>
          </w:p>
          <w:p w:rsidR="00652867" w:rsidRPr="00303FCC" w:rsidRDefault="00652867" w:rsidP="00525904">
            <w:pPr>
              <w:rPr>
                <w:i/>
                <w:sz w:val="20"/>
                <w:szCs w:val="20"/>
                <w:lang w:val="ru-RU"/>
              </w:rPr>
            </w:pPr>
            <w:r w:rsidRPr="001D730B">
              <w:rPr>
                <w:i/>
                <w:sz w:val="20"/>
                <w:szCs w:val="20"/>
                <w:lang w:val="en-US"/>
              </w:rPr>
              <w:t>(</w:t>
            </w:r>
            <w:r w:rsidRPr="00257F91">
              <w:rPr>
                <w:i/>
                <w:sz w:val="20"/>
                <w:szCs w:val="20"/>
                <w:lang w:val="en-US"/>
              </w:rPr>
              <w:t>H</w:t>
            </w:r>
            <w:r w:rsidRPr="001D730B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7F91">
              <w:rPr>
                <w:i/>
                <w:sz w:val="20"/>
                <w:szCs w:val="20"/>
                <w:lang w:val="en-US"/>
              </w:rPr>
              <w:t>Pikhart</w:t>
            </w:r>
            <w:proofErr w:type="spellEnd"/>
            <w:r w:rsidRPr="001D730B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257F91">
              <w:rPr>
                <w:i/>
                <w:sz w:val="20"/>
                <w:szCs w:val="20"/>
                <w:lang w:val="en-US"/>
              </w:rPr>
              <w:t>A</w:t>
            </w:r>
            <w:r w:rsidRPr="001D730B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7F91">
              <w:rPr>
                <w:i/>
                <w:sz w:val="20"/>
                <w:szCs w:val="20"/>
                <w:lang w:val="en-US"/>
              </w:rPr>
              <w:t>Peasey</w:t>
            </w:r>
            <w:proofErr w:type="spellEnd"/>
            <w:r w:rsidRPr="001D730B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257F91">
              <w:rPr>
                <w:i/>
                <w:sz w:val="20"/>
                <w:szCs w:val="20"/>
                <w:lang w:val="en-US"/>
              </w:rPr>
              <w:t>T</w:t>
            </w:r>
            <w:r w:rsidRPr="001D730B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7F91">
              <w:rPr>
                <w:i/>
                <w:sz w:val="20"/>
                <w:szCs w:val="20"/>
                <w:lang w:val="en-US"/>
              </w:rPr>
              <w:t>Tillaman</w:t>
            </w:r>
            <w:proofErr w:type="spellEnd"/>
            <w:r w:rsidRPr="001D730B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7F91">
              <w:rPr>
                <w:i/>
                <w:sz w:val="20"/>
                <w:szCs w:val="20"/>
              </w:rPr>
              <w:t>Ya</w:t>
            </w:r>
            <w:proofErr w:type="spellEnd"/>
            <w:r w:rsidRPr="001D730B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257F91">
              <w:rPr>
                <w:i/>
                <w:sz w:val="20"/>
                <w:szCs w:val="20"/>
              </w:rPr>
              <w:t>Hu</w:t>
            </w:r>
            <w:r w:rsidRPr="00303FCC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257F91">
              <w:rPr>
                <w:i/>
                <w:sz w:val="20"/>
                <w:szCs w:val="20"/>
                <w:lang w:val="en-US"/>
              </w:rPr>
              <w:t>A</w:t>
            </w:r>
            <w:r w:rsidRPr="00303FCC">
              <w:rPr>
                <w:i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57F91">
              <w:rPr>
                <w:i/>
                <w:sz w:val="20"/>
                <w:szCs w:val="20"/>
                <w:lang w:val="en-US"/>
              </w:rPr>
              <w:t>Supiev</w:t>
            </w:r>
            <w:proofErr w:type="spellEnd"/>
            <w:r w:rsidRPr="00303FCC">
              <w:rPr>
                <w:i/>
                <w:sz w:val="20"/>
                <w:szCs w:val="20"/>
                <w:lang w:val="ru-RU"/>
              </w:rPr>
              <w:t>)</w:t>
            </w:r>
          </w:p>
          <w:p w:rsidR="00652867" w:rsidRPr="00525904" w:rsidRDefault="00652867" w:rsidP="00525904">
            <w:pPr>
              <w:rPr>
                <w:b/>
                <w:lang w:val="ru-RU"/>
              </w:rPr>
            </w:pPr>
            <w:r>
              <w:rPr>
                <w:lang w:val="ru-RU"/>
              </w:rPr>
              <w:t>Табуляция</w:t>
            </w:r>
            <w:r w:rsidRPr="0052590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процентах для </w:t>
            </w:r>
            <w:r w:rsidR="00525904">
              <w:rPr>
                <w:lang w:val="ru-RU"/>
              </w:rPr>
              <w:t>единственной</w:t>
            </w:r>
            <w:r>
              <w:rPr>
                <w:lang w:val="ru-RU"/>
              </w:rPr>
              <w:t xml:space="preserve"> переменной</w:t>
            </w:r>
            <w:r w:rsidRPr="00525904">
              <w:rPr>
                <w:lang w:val="ru-RU"/>
              </w:rPr>
              <w:t xml:space="preserve"> (</w:t>
            </w:r>
            <w:r w:rsidRPr="002D50A5">
              <w:rPr>
                <w:lang w:val="en-US"/>
              </w:rPr>
              <w:t>STATA</w:t>
            </w:r>
            <w:r w:rsidRPr="00525904">
              <w:rPr>
                <w:lang w:val="ru-RU"/>
              </w:rPr>
              <w:t>)</w:t>
            </w:r>
          </w:p>
        </w:tc>
        <w:tc>
          <w:tcPr>
            <w:tcW w:w="1950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652867" w:rsidRPr="00303FCC" w:rsidRDefault="00652867" w:rsidP="00525904">
            <w:pPr>
              <w:rPr>
                <w:sz w:val="20"/>
                <w:szCs w:val="20"/>
                <w:lang w:val="ru-RU"/>
              </w:rPr>
            </w:pPr>
            <w:r w:rsidRPr="00FD6A59">
              <w:rPr>
                <w:sz w:val="20"/>
                <w:szCs w:val="20"/>
                <w:lang w:val="ru-RU"/>
              </w:rPr>
              <w:t>Международная</w:t>
            </w:r>
            <w:r w:rsidRPr="00303FCC">
              <w:rPr>
                <w:sz w:val="20"/>
                <w:szCs w:val="20"/>
                <w:lang w:val="ru-RU"/>
              </w:rPr>
              <w:t xml:space="preserve"> </w:t>
            </w:r>
            <w:r w:rsidRPr="00FD6A59">
              <w:rPr>
                <w:sz w:val="20"/>
                <w:szCs w:val="20"/>
                <w:lang w:val="ru-RU"/>
              </w:rPr>
              <w:t>научная</w:t>
            </w:r>
            <w:r w:rsidRPr="00303FCC">
              <w:rPr>
                <w:sz w:val="20"/>
                <w:szCs w:val="20"/>
                <w:lang w:val="ru-RU"/>
              </w:rPr>
              <w:t xml:space="preserve"> </w:t>
            </w:r>
            <w:r w:rsidRPr="00FD6A59">
              <w:rPr>
                <w:sz w:val="20"/>
                <w:szCs w:val="20"/>
                <w:lang w:val="ru-RU"/>
              </w:rPr>
              <w:t>группа</w:t>
            </w:r>
          </w:p>
          <w:p w:rsidR="00652867" w:rsidRPr="00303FCC" w:rsidRDefault="00652867" w:rsidP="0065286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</w:t>
            </w:r>
            <w:r w:rsidRPr="00FD6A59">
              <w:rPr>
                <w:sz w:val="20"/>
                <w:szCs w:val="20"/>
                <w:lang w:val="ru-RU"/>
              </w:rPr>
              <w:t>кол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303FCC">
              <w:rPr>
                <w:sz w:val="20"/>
                <w:szCs w:val="20"/>
                <w:lang w:val="ru-RU"/>
              </w:rPr>
              <w:t xml:space="preserve"> </w:t>
            </w:r>
            <w:r w:rsidRPr="00FD6A59">
              <w:rPr>
                <w:sz w:val="20"/>
                <w:szCs w:val="20"/>
                <w:lang w:val="ru-RU"/>
              </w:rPr>
              <w:t>молодых</w:t>
            </w:r>
            <w:r w:rsidRPr="00303FCC">
              <w:rPr>
                <w:sz w:val="20"/>
                <w:szCs w:val="20"/>
                <w:lang w:val="ru-RU"/>
              </w:rPr>
              <w:t xml:space="preserve"> </w:t>
            </w:r>
            <w:r w:rsidRPr="00FD6A59">
              <w:rPr>
                <w:sz w:val="20"/>
                <w:szCs w:val="20"/>
                <w:lang w:val="ru-RU"/>
              </w:rPr>
              <w:t>ученых</w:t>
            </w:r>
          </w:p>
        </w:tc>
      </w:tr>
      <w:tr w:rsidR="00652867" w:rsidRPr="00303FCC" w:rsidTr="00525904">
        <w:trPr>
          <w:trHeight w:val="369"/>
        </w:trPr>
        <w:tc>
          <w:tcPr>
            <w:tcW w:w="1668" w:type="dxa"/>
          </w:tcPr>
          <w:p w:rsidR="00652867" w:rsidRPr="00303FCC" w:rsidRDefault="00652867" w:rsidP="00525904">
            <w:pPr>
              <w:jc w:val="center"/>
              <w:rPr>
                <w:i/>
                <w:lang w:val="ru-RU"/>
              </w:rPr>
            </w:pPr>
            <w:r w:rsidRPr="00303FCC">
              <w:rPr>
                <w:i/>
                <w:lang w:val="ru-RU"/>
              </w:rPr>
              <w:t>14.30-14.45</w:t>
            </w:r>
          </w:p>
        </w:tc>
        <w:tc>
          <w:tcPr>
            <w:tcW w:w="5953" w:type="dxa"/>
          </w:tcPr>
          <w:p w:rsidR="00652867" w:rsidRPr="00303FCC" w:rsidRDefault="00FC6BE4" w:rsidP="00FC6BE4">
            <w:pPr>
              <w:rPr>
                <w:lang w:val="ru-RU"/>
              </w:rPr>
            </w:pPr>
            <w:r>
              <w:rPr>
                <w:i/>
                <w:lang w:val="ru-RU"/>
              </w:rPr>
              <w:t>Кофе-брейк</w:t>
            </w:r>
          </w:p>
        </w:tc>
        <w:tc>
          <w:tcPr>
            <w:tcW w:w="1950" w:type="dxa"/>
            <w:vMerge/>
            <w:tcBorders>
              <w:top w:val="nil"/>
              <w:bottom w:val="single" w:sz="4" w:space="0" w:color="000000" w:themeColor="text1"/>
            </w:tcBorders>
          </w:tcPr>
          <w:p w:rsidR="00652867" w:rsidRPr="00303FCC" w:rsidRDefault="00652867" w:rsidP="00525904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652867" w:rsidRPr="001D730B" w:rsidTr="00525904">
        <w:trPr>
          <w:trHeight w:val="629"/>
        </w:trPr>
        <w:tc>
          <w:tcPr>
            <w:tcW w:w="1668" w:type="dxa"/>
          </w:tcPr>
          <w:p w:rsidR="00652867" w:rsidRPr="00303FCC" w:rsidRDefault="00652867" w:rsidP="00525904">
            <w:pPr>
              <w:jc w:val="center"/>
              <w:rPr>
                <w:b/>
                <w:lang w:val="ru-RU"/>
              </w:rPr>
            </w:pPr>
            <w:r w:rsidRPr="00303FCC">
              <w:rPr>
                <w:b/>
                <w:lang w:val="ru-RU"/>
              </w:rPr>
              <w:t>14.45-16.15</w:t>
            </w:r>
          </w:p>
        </w:tc>
        <w:tc>
          <w:tcPr>
            <w:tcW w:w="5953" w:type="dxa"/>
          </w:tcPr>
          <w:p w:rsidR="00652867" w:rsidRPr="00525904" w:rsidRDefault="00525904" w:rsidP="00525904">
            <w:pPr>
              <w:rPr>
                <w:i/>
                <w:lang w:val="ru-RU"/>
              </w:rPr>
            </w:pPr>
            <w:r w:rsidRPr="00813C4C">
              <w:rPr>
                <w:b/>
                <w:lang w:val="ru-RU"/>
              </w:rPr>
              <w:t>Практика-2</w:t>
            </w:r>
            <w:r w:rsidR="00303FCC" w:rsidRPr="00813C4C">
              <w:rPr>
                <w:b/>
                <w:lang w:val="ru-RU"/>
              </w:rPr>
              <w:t>.</w:t>
            </w:r>
            <w:r w:rsidRPr="00652867">
              <w:rPr>
                <w:lang w:val="ru-RU"/>
              </w:rPr>
              <w:t xml:space="preserve">   </w:t>
            </w:r>
            <w:r>
              <w:rPr>
                <w:lang w:val="ru-RU"/>
              </w:rPr>
              <w:t>Ведущий</w:t>
            </w:r>
            <w:r w:rsidRPr="006528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преп</w:t>
            </w:r>
            <w:r w:rsidR="00303FCC">
              <w:rPr>
                <w:lang w:val="ru-RU"/>
              </w:rPr>
              <w:t>одаватель</w:t>
            </w:r>
            <w:r w:rsidRPr="00525904">
              <w:rPr>
                <w:lang w:val="ru-RU"/>
              </w:rPr>
              <w:t xml:space="preserve"> </w:t>
            </w:r>
            <w:r w:rsidR="00652867" w:rsidRPr="00525904">
              <w:rPr>
                <w:lang w:val="ru-RU"/>
              </w:rPr>
              <w:t xml:space="preserve">- </w:t>
            </w:r>
            <w:r w:rsidR="00652867" w:rsidRPr="00257F91">
              <w:rPr>
                <w:b/>
                <w:lang w:val="en-US"/>
              </w:rPr>
              <w:t>H</w:t>
            </w:r>
            <w:r w:rsidR="00652867" w:rsidRPr="00525904">
              <w:rPr>
                <w:b/>
                <w:lang w:val="ru-RU"/>
              </w:rPr>
              <w:t xml:space="preserve">. </w:t>
            </w:r>
            <w:proofErr w:type="spellStart"/>
            <w:r w:rsidR="00652867" w:rsidRPr="00257F91">
              <w:rPr>
                <w:b/>
                <w:lang w:val="en-US"/>
              </w:rPr>
              <w:t>Pikhart</w:t>
            </w:r>
            <w:proofErr w:type="spellEnd"/>
            <w:r w:rsidR="00652867" w:rsidRPr="00525904">
              <w:rPr>
                <w:b/>
                <w:lang w:val="ru-RU"/>
              </w:rPr>
              <w:t xml:space="preserve"> (</w:t>
            </w:r>
            <w:r w:rsidR="00652867">
              <w:rPr>
                <w:b/>
                <w:lang w:val="en-US"/>
              </w:rPr>
              <w:t>UCL</w:t>
            </w:r>
            <w:r w:rsidR="00652867" w:rsidRPr="00525904">
              <w:rPr>
                <w:b/>
                <w:lang w:val="ru-RU"/>
              </w:rPr>
              <w:t>)</w:t>
            </w:r>
          </w:p>
          <w:p w:rsidR="00652867" w:rsidRPr="00303FCC" w:rsidRDefault="00652867" w:rsidP="00525904">
            <w:pPr>
              <w:rPr>
                <w:i/>
                <w:sz w:val="20"/>
                <w:szCs w:val="20"/>
                <w:lang w:val="ru-RU"/>
              </w:rPr>
            </w:pPr>
            <w:r w:rsidRPr="001D730B">
              <w:rPr>
                <w:i/>
                <w:sz w:val="20"/>
                <w:szCs w:val="20"/>
                <w:lang w:val="en-US"/>
              </w:rPr>
              <w:t>(</w:t>
            </w:r>
            <w:r w:rsidRPr="00257F91">
              <w:rPr>
                <w:i/>
                <w:sz w:val="20"/>
                <w:szCs w:val="20"/>
                <w:lang w:val="en-US"/>
              </w:rPr>
              <w:t>M</w:t>
            </w:r>
            <w:r w:rsidRPr="001D730B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7F91">
              <w:rPr>
                <w:i/>
                <w:sz w:val="20"/>
                <w:szCs w:val="20"/>
                <w:lang w:val="en-US"/>
              </w:rPr>
              <w:t>Bobak</w:t>
            </w:r>
            <w:proofErr w:type="spellEnd"/>
            <w:r w:rsidRPr="001D730B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257F91">
              <w:rPr>
                <w:i/>
                <w:sz w:val="20"/>
                <w:szCs w:val="20"/>
                <w:lang w:val="en-US"/>
              </w:rPr>
              <w:t>A</w:t>
            </w:r>
            <w:r w:rsidRPr="001D730B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7F91">
              <w:rPr>
                <w:i/>
                <w:sz w:val="20"/>
                <w:szCs w:val="20"/>
                <w:lang w:val="en-US"/>
              </w:rPr>
              <w:t>Peasey</w:t>
            </w:r>
            <w:proofErr w:type="spellEnd"/>
            <w:r w:rsidRPr="001D730B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257F91">
              <w:rPr>
                <w:i/>
                <w:sz w:val="20"/>
                <w:szCs w:val="20"/>
                <w:lang w:val="en-US"/>
              </w:rPr>
              <w:t>T</w:t>
            </w:r>
            <w:r w:rsidRPr="001D730B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7F91">
              <w:rPr>
                <w:i/>
                <w:sz w:val="20"/>
                <w:szCs w:val="20"/>
                <w:lang w:val="en-US"/>
              </w:rPr>
              <w:t>Tillaman</w:t>
            </w:r>
            <w:proofErr w:type="spellEnd"/>
            <w:r w:rsidRPr="001D730B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7F91">
              <w:rPr>
                <w:i/>
                <w:sz w:val="20"/>
                <w:szCs w:val="20"/>
              </w:rPr>
              <w:t>Ya</w:t>
            </w:r>
            <w:proofErr w:type="spellEnd"/>
            <w:r w:rsidRPr="001D730B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257F91">
              <w:rPr>
                <w:i/>
                <w:sz w:val="20"/>
                <w:szCs w:val="20"/>
              </w:rPr>
              <w:t>Hu</w:t>
            </w:r>
            <w:r w:rsidRPr="00303FCC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257F91">
              <w:rPr>
                <w:i/>
                <w:sz w:val="20"/>
                <w:szCs w:val="20"/>
                <w:lang w:val="en-US"/>
              </w:rPr>
              <w:t>A</w:t>
            </w:r>
            <w:r w:rsidRPr="00303FCC">
              <w:rPr>
                <w:i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57F91">
              <w:rPr>
                <w:i/>
                <w:sz w:val="20"/>
                <w:szCs w:val="20"/>
                <w:lang w:val="en-US"/>
              </w:rPr>
              <w:t>Supiev</w:t>
            </w:r>
            <w:proofErr w:type="spellEnd"/>
            <w:r w:rsidRPr="00303FCC">
              <w:rPr>
                <w:i/>
                <w:sz w:val="20"/>
                <w:szCs w:val="20"/>
                <w:lang w:val="ru-RU"/>
              </w:rPr>
              <w:t xml:space="preserve"> )</w:t>
            </w:r>
          </w:p>
          <w:p w:rsidR="00652867" w:rsidRPr="00525904" w:rsidRDefault="00525904" w:rsidP="00525904">
            <w:pPr>
              <w:rPr>
                <w:b/>
                <w:lang w:val="ru-RU"/>
              </w:rPr>
            </w:pPr>
            <w:r>
              <w:rPr>
                <w:lang w:val="ru-RU"/>
              </w:rPr>
              <w:t>Классический</w:t>
            </w:r>
            <w:r w:rsidRPr="005259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</w:t>
            </w:r>
            <w:r w:rsidRPr="005259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бинарного</w:t>
            </w:r>
            <w:r w:rsidRPr="005259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исхода</w:t>
            </w:r>
            <w:r w:rsidRPr="005259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5259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единственного</w:t>
            </w:r>
            <w:r w:rsidRPr="005259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воздействия</w:t>
            </w:r>
            <w:r w:rsidR="00652867" w:rsidRPr="00525904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х</w:t>
            </w:r>
            <w:proofErr w:type="gramStart"/>
            <w:r>
              <w:rPr>
                <w:lang w:val="ru-RU"/>
              </w:rPr>
              <w:t>и-</w:t>
            </w:r>
            <w:proofErr w:type="gramEnd"/>
            <w:r>
              <w:rPr>
                <w:lang w:val="ru-RU"/>
              </w:rPr>
              <w:t xml:space="preserve"> квадрат, индекс шансов </w:t>
            </w:r>
            <w:r w:rsidR="00652867" w:rsidRPr="00525904">
              <w:rPr>
                <w:lang w:val="ru-RU"/>
              </w:rPr>
              <w:t>(</w:t>
            </w:r>
            <w:r w:rsidR="00652867" w:rsidRPr="002D50A5">
              <w:t>STATA</w:t>
            </w:r>
            <w:r w:rsidR="00652867" w:rsidRPr="00525904">
              <w:rPr>
                <w:lang w:val="ru-RU"/>
              </w:rPr>
              <w:t>)</w:t>
            </w:r>
          </w:p>
        </w:tc>
        <w:tc>
          <w:tcPr>
            <w:tcW w:w="1950" w:type="dxa"/>
            <w:vMerge/>
            <w:tcBorders>
              <w:top w:val="nil"/>
              <w:bottom w:val="single" w:sz="4" w:space="0" w:color="000000" w:themeColor="text1"/>
            </w:tcBorders>
          </w:tcPr>
          <w:p w:rsidR="00652867" w:rsidRPr="00525904" w:rsidRDefault="00652867" w:rsidP="00525904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263E5E" w:rsidRPr="001D730B" w:rsidRDefault="00263E5E">
      <w:pPr>
        <w:spacing w:after="0"/>
        <w:rPr>
          <w:b/>
          <w:sz w:val="24"/>
          <w:szCs w:val="24"/>
          <w:lang w:val="ru-RU"/>
        </w:rPr>
      </w:pPr>
    </w:p>
    <w:p w:rsidR="00FE4AC2" w:rsidRPr="001D730B" w:rsidRDefault="00FE4AC2">
      <w:pPr>
        <w:spacing w:after="0"/>
        <w:rPr>
          <w:b/>
          <w:sz w:val="24"/>
          <w:szCs w:val="24"/>
          <w:lang w:val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526"/>
        <w:gridCol w:w="6095"/>
        <w:gridCol w:w="1985"/>
      </w:tblGrid>
      <w:tr w:rsidR="00525904" w:rsidRPr="00590DD8" w:rsidTr="00590DD8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525904" w:rsidRPr="003F59C6" w:rsidRDefault="00525904" w:rsidP="00525904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Вторник</w:t>
            </w:r>
            <w:r w:rsidRPr="003F59C6">
              <w:rPr>
                <w:b/>
                <w:lang w:val="en-US"/>
              </w:rPr>
              <w:t xml:space="preserve"> </w:t>
            </w:r>
          </w:p>
          <w:p w:rsidR="00525904" w:rsidRPr="003F59C6" w:rsidRDefault="00525904" w:rsidP="005259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Pr="003F59C6">
              <w:rPr>
                <w:b/>
                <w:lang w:val="en-US"/>
              </w:rPr>
              <w:t>.0</w:t>
            </w:r>
            <w:r>
              <w:rPr>
                <w:b/>
                <w:lang w:val="en-US"/>
              </w:rPr>
              <w:t>9</w:t>
            </w:r>
            <w:r w:rsidRPr="003F59C6">
              <w:rPr>
                <w:b/>
                <w:lang w:val="en-US"/>
              </w:rPr>
              <w:t>.15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525904" w:rsidRPr="006D6837" w:rsidRDefault="00525904" w:rsidP="00525904">
            <w:pPr>
              <w:rPr>
                <w:sz w:val="24"/>
                <w:szCs w:val="24"/>
                <w:lang w:val="ru-RU"/>
              </w:rPr>
            </w:pPr>
            <w:r w:rsidRPr="0026521C">
              <w:rPr>
                <w:b/>
                <w:sz w:val="24"/>
                <w:szCs w:val="24"/>
                <w:lang w:val="ru-RU"/>
              </w:rPr>
              <w:t>Место проведения</w:t>
            </w:r>
            <w:r w:rsidRPr="0026521C">
              <w:rPr>
                <w:sz w:val="24"/>
                <w:szCs w:val="24"/>
                <w:lang w:val="ru-RU"/>
              </w:rPr>
              <w:t xml:space="preserve">: </w:t>
            </w:r>
          </w:p>
          <w:p w:rsidR="00525904" w:rsidRPr="0026521C" w:rsidRDefault="00525904" w:rsidP="00525904">
            <w:pPr>
              <w:rPr>
                <w:sz w:val="24"/>
                <w:szCs w:val="24"/>
                <w:lang w:val="ru-RU"/>
              </w:rPr>
            </w:pPr>
            <w:r w:rsidRPr="0026521C">
              <w:rPr>
                <w:sz w:val="24"/>
                <w:szCs w:val="24"/>
                <w:lang w:val="ru-RU"/>
              </w:rPr>
              <w:t>НИИ терапии и профилактической медицины</w:t>
            </w:r>
          </w:p>
          <w:p w:rsidR="00525904" w:rsidRPr="00525904" w:rsidRDefault="00525904" w:rsidP="00525904">
            <w:pPr>
              <w:rPr>
                <w:b/>
                <w:lang w:val="ru-RU"/>
              </w:rPr>
            </w:pPr>
            <w:r w:rsidRPr="0026521C">
              <w:rPr>
                <w:i/>
                <w:sz w:val="24"/>
                <w:szCs w:val="24"/>
                <w:lang w:val="ru-RU"/>
              </w:rPr>
              <w:t xml:space="preserve">(адрес: ул. Бориса </w:t>
            </w:r>
            <w:proofErr w:type="spellStart"/>
            <w:r w:rsidRPr="0026521C">
              <w:rPr>
                <w:i/>
                <w:sz w:val="24"/>
                <w:szCs w:val="24"/>
                <w:lang w:val="ru-RU"/>
              </w:rPr>
              <w:t>Богаткова</w:t>
            </w:r>
            <w:proofErr w:type="spellEnd"/>
            <w:r w:rsidRPr="0026521C">
              <w:rPr>
                <w:i/>
                <w:sz w:val="24"/>
                <w:szCs w:val="24"/>
                <w:lang w:val="ru-RU"/>
              </w:rPr>
              <w:t xml:space="preserve"> 175/1, Новосибирск)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525904" w:rsidRPr="00525904" w:rsidRDefault="00525904" w:rsidP="00525904">
            <w:pPr>
              <w:rPr>
                <w:b/>
                <w:lang w:val="ru-RU"/>
              </w:rPr>
            </w:pPr>
          </w:p>
        </w:tc>
      </w:tr>
      <w:tr w:rsidR="00525904" w:rsidRPr="003F59C6" w:rsidTr="00590DD8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525904" w:rsidRPr="00590DD8" w:rsidRDefault="00525904" w:rsidP="00525904">
            <w:pPr>
              <w:rPr>
                <w:b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525904" w:rsidRPr="003F59C6" w:rsidRDefault="00FC6BE4" w:rsidP="00FC6B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Семинар, Сессия 3 (практика)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525904" w:rsidRPr="003F59C6" w:rsidRDefault="00525904" w:rsidP="00525904">
            <w:pPr>
              <w:jc w:val="center"/>
              <w:rPr>
                <w:b/>
                <w:lang w:val="en-US"/>
              </w:rPr>
            </w:pPr>
          </w:p>
        </w:tc>
      </w:tr>
      <w:tr w:rsidR="00813C4C" w:rsidRPr="00590DD8" w:rsidTr="00813C4C">
        <w:tc>
          <w:tcPr>
            <w:tcW w:w="1526" w:type="dxa"/>
            <w:shd w:val="clear" w:color="auto" w:fill="auto"/>
          </w:tcPr>
          <w:p w:rsidR="00813C4C" w:rsidRPr="00FD6A59" w:rsidRDefault="00813C4C" w:rsidP="005259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  <w:lang w:val="ru-RU"/>
              </w:rPr>
              <w:t>.</w:t>
            </w:r>
            <w:r>
              <w:rPr>
                <w:b/>
                <w:lang w:val="en-US"/>
              </w:rPr>
              <w:t>00</w:t>
            </w:r>
            <w:r w:rsidRPr="00FD6A59">
              <w:rPr>
                <w:b/>
                <w:lang w:val="en-US"/>
              </w:rPr>
              <w:t>-1</w:t>
            </w:r>
            <w:r>
              <w:rPr>
                <w:b/>
                <w:lang w:val="en-US"/>
              </w:rPr>
              <w:t>4</w:t>
            </w:r>
            <w:r w:rsidRPr="00FD6A59">
              <w:rPr>
                <w:b/>
                <w:lang w:val="en-US"/>
              </w:rPr>
              <w:t>.</w:t>
            </w:r>
            <w:r>
              <w:rPr>
                <w:b/>
                <w:lang w:val="ru-RU"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813C4C" w:rsidRPr="00FC6BE4" w:rsidRDefault="00813C4C" w:rsidP="00525904">
            <w:pPr>
              <w:rPr>
                <w:b/>
                <w:lang w:val="ru-RU"/>
              </w:rPr>
            </w:pPr>
            <w:r w:rsidRPr="00813C4C">
              <w:rPr>
                <w:b/>
                <w:lang w:val="ru-RU"/>
              </w:rPr>
              <w:t>Практика-3.</w:t>
            </w:r>
            <w:r w:rsidRPr="00FC6BE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Ведущий</w:t>
            </w:r>
            <w:r w:rsidRPr="006528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преподаватель</w:t>
            </w:r>
            <w:r w:rsidRPr="00FC6BE4">
              <w:rPr>
                <w:lang w:val="ru-RU"/>
              </w:rPr>
              <w:t xml:space="preserve"> – </w:t>
            </w:r>
            <w:r w:rsidRPr="00257F91">
              <w:rPr>
                <w:b/>
                <w:lang w:val="en-US"/>
              </w:rPr>
              <w:t>A</w:t>
            </w:r>
            <w:r w:rsidRPr="00FC6BE4">
              <w:rPr>
                <w:b/>
                <w:lang w:val="ru-RU"/>
              </w:rPr>
              <w:t xml:space="preserve">. </w:t>
            </w:r>
            <w:proofErr w:type="spellStart"/>
            <w:r w:rsidRPr="00257F91">
              <w:rPr>
                <w:b/>
                <w:lang w:val="en-US"/>
              </w:rPr>
              <w:t>Peasey</w:t>
            </w:r>
            <w:proofErr w:type="spellEnd"/>
            <w:r w:rsidRPr="00FC6BE4">
              <w:rPr>
                <w:i/>
                <w:lang w:val="ru-RU"/>
              </w:rPr>
              <w:t xml:space="preserve"> </w:t>
            </w:r>
            <w:r w:rsidRPr="00FC6BE4">
              <w:rPr>
                <w:b/>
                <w:lang w:val="ru-RU"/>
              </w:rPr>
              <w:t>(</w:t>
            </w:r>
            <w:r w:rsidRPr="002C1475">
              <w:rPr>
                <w:b/>
                <w:lang w:val="en-US"/>
              </w:rPr>
              <w:t>UCL</w:t>
            </w:r>
            <w:r w:rsidRPr="00FC6BE4">
              <w:rPr>
                <w:b/>
                <w:lang w:val="ru-RU"/>
              </w:rPr>
              <w:t>)</w:t>
            </w:r>
          </w:p>
          <w:p w:rsidR="00813C4C" w:rsidRPr="00303FCC" w:rsidRDefault="00813C4C" w:rsidP="00525904">
            <w:pPr>
              <w:pStyle w:val="ec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D730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303FC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</w:t>
            </w:r>
            <w:r w:rsidRPr="001D730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.</w:t>
            </w:r>
            <w:r w:rsidRPr="00303FC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Bobak</w:t>
            </w:r>
            <w:proofErr w:type="spellEnd"/>
            <w:r w:rsidRPr="001D730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3FC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</w:t>
            </w:r>
            <w:r w:rsidRPr="001D730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.</w:t>
            </w:r>
            <w:r w:rsidRPr="00303FC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Pikhart</w:t>
            </w:r>
            <w:proofErr w:type="spellEnd"/>
            <w:r w:rsidRPr="001D730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r w:rsidRPr="00303FC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</w:t>
            </w:r>
            <w:r w:rsidRPr="001D730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03FC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Tillaman</w:t>
            </w:r>
            <w:proofErr w:type="spellEnd"/>
            <w:r w:rsidRPr="001D730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3FC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Ya</w:t>
            </w:r>
            <w:proofErr w:type="spellEnd"/>
            <w:r w:rsidRPr="001D730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. </w:t>
            </w:r>
            <w:r w:rsidRPr="00303FC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Hu</w:t>
            </w:r>
            <w:r w:rsidRPr="00303FCC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Pr="00303FC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</w:t>
            </w:r>
            <w:r w:rsidRPr="00303FCC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303FC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Supiev</w:t>
            </w:r>
            <w:proofErr w:type="spellEnd"/>
            <w:r w:rsidRPr="00303FCC">
              <w:rPr>
                <w:rFonts w:asciiTheme="minorHAnsi" w:hAnsiTheme="minorHAnsi"/>
                <w:i/>
                <w:sz w:val="22"/>
                <w:szCs w:val="22"/>
              </w:rPr>
              <w:t xml:space="preserve">) </w:t>
            </w:r>
          </w:p>
          <w:p w:rsidR="00813C4C" w:rsidRPr="00303FCC" w:rsidRDefault="00813C4C" w:rsidP="00303FCC">
            <w:pPr>
              <w:pStyle w:val="ecxxmsonormal"/>
              <w:shd w:val="clear" w:color="auto" w:fill="FFFFFF"/>
              <w:spacing w:before="0" w:beforeAutospacing="0" w:after="120" w:afterAutospacing="0"/>
              <w:rPr>
                <w:sz w:val="22"/>
                <w:szCs w:val="22"/>
              </w:rPr>
            </w:pPr>
            <w:r w:rsidRPr="00303FCC">
              <w:rPr>
                <w:rFonts w:asciiTheme="minorHAnsi" w:hAnsiTheme="minorHAnsi"/>
                <w:sz w:val="22"/>
                <w:szCs w:val="22"/>
              </w:rPr>
              <w:t xml:space="preserve">Стратифицированный анализ по </w:t>
            </w:r>
            <w:r w:rsidRPr="00303FCC">
              <w:rPr>
                <w:rFonts w:asciiTheme="minorHAnsi" w:hAnsiTheme="minorHAnsi"/>
                <w:sz w:val="22"/>
                <w:szCs w:val="22"/>
                <w:lang w:val="en-GB"/>
              </w:rPr>
              <w:t>Mantel</w:t>
            </w:r>
            <w:r w:rsidRPr="00303FCC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Pr="00303FCC">
              <w:rPr>
                <w:rFonts w:asciiTheme="minorHAnsi" w:hAnsiTheme="minorHAnsi"/>
                <w:sz w:val="22"/>
                <w:szCs w:val="22"/>
                <w:lang w:val="en-GB"/>
              </w:rPr>
              <w:t>Haenszel</w:t>
            </w:r>
            <w:proofErr w:type="spellEnd"/>
            <w:r w:rsidRPr="00303FCC">
              <w:rPr>
                <w:rFonts w:asciiTheme="minorHAnsi" w:hAnsiTheme="minorHAnsi"/>
                <w:sz w:val="22"/>
                <w:szCs w:val="22"/>
              </w:rPr>
              <w:t xml:space="preserve"> для </w:t>
            </w:r>
            <w:r w:rsidRPr="00303FC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бинарного исхода при </w:t>
            </w:r>
            <w:r w:rsidRPr="00303FCC">
              <w:rPr>
                <w:rFonts w:asciiTheme="minorHAnsi" w:hAnsiTheme="minorHAnsi"/>
              </w:rPr>
              <w:t>единственном воздействии</w:t>
            </w:r>
            <w:r w:rsidRPr="00303FCC">
              <w:rPr>
                <w:rFonts w:asciiTheme="minorHAnsi" w:hAnsiTheme="minorHAnsi"/>
                <w:sz w:val="22"/>
                <w:szCs w:val="22"/>
              </w:rPr>
              <w:t xml:space="preserve"> и единственном неучтенном факторе (</w:t>
            </w:r>
            <w:r w:rsidRPr="00303FCC">
              <w:rPr>
                <w:rFonts w:asciiTheme="minorHAnsi" w:hAnsiTheme="minorHAnsi"/>
                <w:sz w:val="22"/>
                <w:szCs w:val="22"/>
                <w:lang w:val="en-US"/>
              </w:rPr>
              <w:t>STATA</w:t>
            </w:r>
            <w:r w:rsidRPr="00303FCC">
              <w:rPr>
                <w:rFonts w:asciiTheme="minorHAnsi" w:hAnsiTheme="minorHAnsi"/>
                <w:sz w:val="22"/>
                <w:szCs w:val="22"/>
              </w:rPr>
              <w:t>)</w:t>
            </w:r>
            <w:r w:rsidRPr="00303F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3C4C" w:rsidRPr="00590DD8" w:rsidRDefault="00813C4C" w:rsidP="00FC6BE4">
            <w:pPr>
              <w:rPr>
                <w:sz w:val="20"/>
                <w:szCs w:val="20"/>
                <w:lang w:val="ru-RU"/>
              </w:rPr>
            </w:pPr>
            <w:r w:rsidRPr="00FD6A59">
              <w:rPr>
                <w:sz w:val="20"/>
                <w:szCs w:val="20"/>
                <w:lang w:val="ru-RU"/>
              </w:rPr>
              <w:lastRenderedPageBreak/>
              <w:t>Международная</w:t>
            </w:r>
            <w:r w:rsidRPr="00303FCC">
              <w:rPr>
                <w:sz w:val="20"/>
                <w:szCs w:val="20"/>
                <w:lang w:val="ru-RU"/>
              </w:rPr>
              <w:t xml:space="preserve"> </w:t>
            </w:r>
            <w:r w:rsidRPr="00FD6A59">
              <w:rPr>
                <w:sz w:val="20"/>
                <w:szCs w:val="20"/>
                <w:lang w:val="ru-RU"/>
              </w:rPr>
              <w:t>научная</w:t>
            </w:r>
            <w:r w:rsidRPr="00303FCC">
              <w:rPr>
                <w:sz w:val="20"/>
                <w:szCs w:val="20"/>
                <w:lang w:val="ru-RU"/>
              </w:rPr>
              <w:t xml:space="preserve"> </w:t>
            </w:r>
            <w:r w:rsidRPr="00FD6A59">
              <w:rPr>
                <w:sz w:val="20"/>
                <w:szCs w:val="20"/>
                <w:lang w:val="ru-RU"/>
              </w:rPr>
              <w:t>группа</w:t>
            </w:r>
          </w:p>
          <w:p w:rsidR="00813C4C" w:rsidRPr="00590DD8" w:rsidRDefault="00813C4C" w:rsidP="00FC6BE4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</w:t>
            </w:r>
            <w:r w:rsidRPr="00FD6A59">
              <w:rPr>
                <w:sz w:val="20"/>
                <w:szCs w:val="20"/>
                <w:lang w:val="ru-RU"/>
              </w:rPr>
              <w:t>кол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590DD8">
              <w:rPr>
                <w:sz w:val="20"/>
                <w:szCs w:val="20"/>
                <w:lang w:val="ru-RU"/>
              </w:rPr>
              <w:t xml:space="preserve"> </w:t>
            </w:r>
            <w:r w:rsidRPr="00FD6A59">
              <w:rPr>
                <w:sz w:val="20"/>
                <w:szCs w:val="20"/>
                <w:lang w:val="ru-RU"/>
              </w:rPr>
              <w:t>молодых</w:t>
            </w:r>
            <w:r w:rsidRPr="00590DD8">
              <w:rPr>
                <w:sz w:val="20"/>
                <w:szCs w:val="20"/>
                <w:lang w:val="ru-RU"/>
              </w:rPr>
              <w:t xml:space="preserve"> </w:t>
            </w:r>
            <w:r w:rsidRPr="00FD6A59">
              <w:rPr>
                <w:sz w:val="20"/>
                <w:szCs w:val="20"/>
                <w:lang w:val="ru-RU"/>
              </w:rPr>
              <w:lastRenderedPageBreak/>
              <w:t>ученых</w:t>
            </w:r>
            <w:r w:rsidRPr="00590DD8">
              <w:rPr>
                <w:lang w:val="ru-RU"/>
              </w:rPr>
              <w:t xml:space="preserve"> </w:t>
            </w:r>
          </w:p>
        </w:tc>
      </w:tr>
      <w:tr w:rsidR="00813C4C" w:rsidRPr="00015BDD" w:rsidTr="00813C4C">
        <w:trPr>
          <w:trHeight w:val="306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13C4C" w:rsidRPr="008D276D" w:rsidRDefault="00813C4C" w:rsidP="00525904">
            <w:pPr>
              <w:jc w:val="center"/>
              <w:rPr>
                <w:i/>
                <w:lang w:val="en-US"/>
              </w:rPr>
            </w:pPr>
            <w:r w:rsidRPr="008D276D">
              <w:rPr>
                <w:i/>
                <w:lang w:val="en-US"/>
              </w:rPr>
              <w:lastRenderedPageBreak/>
              <w:t>1</w:t>
            </w:r>
            <w:r>
              <w:rPr>
                <w:i/>
                <w:lang w:val="en-US"/>
              </w:rPr>
              <w:t>4</w:t>
            </w:r>
            <w:r w:rsidRPr="008D276D">
              <w:rPr>
                <w:i/>
                <w:lang w:val="en-US"/>
              </w:rPr>
              <w:t>.</w:t>
            </w:r>
            <w:r>
              <w:rPr>
                <w:i/>
                <w:lang w:val="ru-RU"/>
              </w:rPr>
              <w:t>0</w:t>
            </w:r>
            <w:r>
              <w:rPr>
                <w:i/>
                <w:lang w:val="en-US"/>
              </w:rPr>
              <w:t>0</w:t>
            </w:r>
            <w:r w:rsidRPr="008D276D">
              <w:rPr>
                <w:i/>
                <w:lang w:val="en-US"/>
              </w:rPr>
              <w:t>-1</w:t>
            </w:r>
            <w:r>
              <w:rPr>
                <w:i/>
                <w:lang w:val="en-US"/>
              </w:rPr>
              <w:t>4</w:t>
            </w:r>
            <w:r w:rsidRPr="008D276D">
              <w:rPr>
                <w:i/>
                <w:lang w:val="en-US"/>
              </w:rPr>
              <w:t>.</w:t>
            </w:r>
            <w:r>
              <w:rPr>
                <w:i/>
                <w:lang w:val="ru-RU"/>
              </w:rPr>
              <w:t>1</w:t>
            </w:r>
            <w:r>
              <w:rPr>
                <w:i/>
                <w:lang w:val="en-US"/>
              </w:rPr>
              <w:t>5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13C4C" w:rsidRPr="002D50A5" w:rsidRDefault="00813C4C" w:rsidP="00525904">
            <w:pPr>
              <w:rPr>
                <w:lang w:val="en-US"/>
              </w:rPr>
            </w:pPr>
            <w:r>
              <w:rPr>
                <w:i/>
                <w:lang w:val="ru-RU"/>
              </w:rPr>
              <w:t>Кофе-брейк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13C4C" w:rsidRPr="00015BDD" w:rsidRDefault="00813C4C" w:rsidP="00525904">
            <w:pPr>
              <w:rPr>
                <w:b/>
                <w:lang w:val="en-US"/>
              </w:rPr>
            </w:pPr>
          </w:p>
        </w:tc>
      </w:tr>
      <w:tr w:rsidR="00813C4C" w:rsidRPr="00015BDD" w:rsidTr="00813C4C">
        <w:trPr>
          <w:trHeight w:val="291"/>
        </w:trPr>
        <w:tc>
          <w:tcPr>
            <w:tcW w:w="1526" w:type="dxa"/>
            <w:shd w:val="pct5" w:color="auto" w:fill="auto"/>
          </w:tcPr>
          <w:p w:rsidR="00813C4C" w:rsidRDefault="00813C4C"/>
        </w:tc>
        <w:tc>
          <w:tcPr>
            <w:tcW w:w="6095" w:type="dxa"/>
            <w:shd w:val="pct5" w:color="auto" w:fill="auto"/>
          </w:tcPr>
          <w:p w:rsidR="00813C4C" w:rsidRPr="000C395C" w:rsidRDefault="00813C4C" w:rsidP="00813C4C">
            <w:pPr>
              <w:rPr>
                <w:b/>
                <w:lang w:val="ru-RU"/>
              </w:rPr>
            </w:pPr>
            <w:r w:rsidRPr="000C395C">
              <w:rPr>
                <w:b/>
                <w:lang w:val="ru-RU"/>
              </w:rPr>
              <w:t xml:space="preserve">Семинар, Сессия </w:t>
            </w:r>
            <w:r>
              <w:rPr>
                <w:b/>
                <w:lang w:val="en-US"/>
              </w:rPr>
              <w:t>4</w:t>
            </w:r>
            <w:r w:rsidRPr="000C395C">
              <w:rPr>
                <w:b/>
                <w:lang w:val="ru-RU"/>
              </w:rPr>
              <w:t xml:space="preserve"> (практика)</w:t>
            </w:r>
          </w:p>
        </w:tc>
        <w:tc>
          <w:tcPr>
            <w:tcW w:w="1985" w:type="dxa"/>
            <w:shd w:val="pct5" w:color="auto" w:fill="auto"/>
          </w:tcPr>
          <w:p w:rsidR="00813C4C" w:rsidRPr="00015BDD" w:rsidRDefault="00813C4C" w:rsidP="00525904">
            <w:pPr>
              <w:rPr>
                <w:b/>
                <w:lang w:val="en-US"/>
              </w:rPr>
            </w:pPr>
          </w:p>
        </w:tc>
      </w:tr>
      <w:tr w:rsidR="00813C4C" w:rsidRPr="00590DD8" w:rsidTr="00813C4C">
        <w:trPr>
          <w:trHeight w:val="291"/>
        </w:trPr>
        <w:tc>
          <w:tcPr>
            <w:tcW w:w="1526" w:type="dxa"/>
            <w:shd w:val="clear" w:color="auto" w:fill="auto"/>
          </w:tcPr>
          <w:p w:rsidR="00813C4C" w:rsidRPr="008D276D" w:rsidRDefault="00813C4C" w:rsidP="00525904">
            <w:pPr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  <w:lang w:val="ru-RU"/>
              </w:rPr>
              <w:t>.1</w:t>
            </w:r>
            <w:r>
              <w:rPr>
                <w:b/>
                <w:lang w:val="en-US"/>
              </w:rPr>
              <w:t>5</w:t>
            </w:r>
            <w:r w:rsidRPr="00FD6A59">
              <w:rPr>
                <w:b/>
                <w:lang w:val="en-US"/>
              </w:rPr>
              <w:t>-1</w:t>
            </w:r>
            <w:r>
              <w:rPr>
                <w:b/>
                <w:lang w:val="ru-RU"/>
              </w:rPr>
              <w:t>5</w:t>
            </w:r>
            <w:r w:rsidRPr="00FD6A59">
              <w:rPr>
                <w:b/>
                <w:lang w:val="en-US"/>
              </w:rPr>
              <w:t>.</w:t>
            </w:r>
            <w:r>
              <w:rPr>
                <w:b/>
                <w:lang w:val="ru-RU"/>
              </w:rPr>
              <w:t>45</w:t>
            </w:r>
          </w:p>
        </w:tc>
        <w:tc>
          <w:tcPr>
            <w:tcW w:w="6095" w:type="dxa"/>
            <w:shd w:val="clear" w:color="auto" w:fill="auto"/>
          </w:tcPr>
          <w:p w:rsidR="00813C4C" w:rsidRPr="00590DD8" w:rsidRDefault="00813C4C" w:rsidP="00525904">
            <w:pPr>
              <w:rPr>
                <w:b/>
                <w:i/>
                <w:lang w:val="ru-RU"/>
              </w:rPr>
            </w:pPr>
            <w:r w:rsidRPr="00813C4C">
              <w:rPr>
                <w:b/>
                <w:lang w:val="ru-RU"/>
              </w:rPr>
              <w:t>Практика-4.</w:t>
            </w:r>
            <w:r w:rsidRPr="00303FCC">
              <w:rPr>
                <w:lang w:val="ru-RU"/>
              </w:rPr>
              <w:t xml:space="preserve">  </w:t>
            </w:r>
            <w:r>
              <w:rPr>
                <w:lang w:val="ru-RU"/>
              </w:rPr>
              <w:t>Ведущий</w:t>
            </w:r>
            <w:r w:rsidRPr="00590D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преподаватель</w:t>
            </w:r>
            <w:r w:rsidRPr="00590DD8">
              <w:rPr>
                <w:lang w:val="ru-RU"/>
              </w:rPr>
              <w:t xml:space="preserve"> – </w:t>
            </w:r>
            <w:r w:rsidRPr="00257F91">
              <w:rPr>
                <w:b/>
                <w:lang w:val="en-US"/>
              </w:rPr>
              <w:t>M</w:t>
            </w:r>
            <w:r w:rsidRPr="00590DD8">
              <w:rPr>
                <w:b/>
                <w:lang w:val="ru-RU"/>
              </w:rPr>
              <w:t xml:space="preserve">. </w:t>
            </w:r>
            <w:r w:rsidRPr="00257F91">
              <w:rPr>
                <w:b/>
                <w:lang w:val="en-US"/>
              </w:rPr>
              <w:t>Holmes</w:t>
            </w:r>
            <w:r w:rsidRPr="00590DD8">
              <w:rPr>
                <w:i/>
                <w:lang w:val="ru-RU"/>
              </w:rPr>
              <w:t xml:space="preserve"> </w:t>
            </w:r>
            <w:r w:rsidRPr="00590DD8">
              <w:rPr>
                <w:b/>
                <w:lang w:val="ru-RU"/>
              </w:rPr>
              <w:t>(</w:t>
            </w:r>
            <w:r>
              <w:rPr>
                <w:b/>
                <w:lang w:val="en-US"/>
              </w:rPr>
              <w:t>Oxford</w:t>
            </w:r>
            <w:r w:rsidRPr="00590DD8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University</w:t>
            </w:r>
            <w:r w:rsidRPr="00590DD8">
              <w:rPr>
                <w:b/>
                <w:lang w:val="ru-RU"/>
              </w:rPr>
              <w:t>)</w:t>
            </w:r>
          </w:p>
          <w:p w:rsidR="00813C4C" w:rsidRPr="00590DD8" w:rsidRDefault="00813C4C" w:rsidP="00525904">
            <w:pPr>
              <w:pStyle w:val="ec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M.Bobak</w:t>
            </w:r>
            <w:proofErr w:type="spellEnd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H.Pikhart</w:t>
            </w:r>
            <w:proofErr w:type="spellEnd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, A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.</w:t>
            </w:r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Peasey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,</w:t>
            </w:r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T. </w:t>
            </w:r>
            <w:proofErr w:type="spellStart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Tillaman</w:t>
            </w:r>
            <w:proofErr w:type="spellEnd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Ya</w:t>
            </w:r>
            <w:proofErr w:type="spellEnd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. Hu</w:t>
            </w:r>
            <w:r w:rsidRPr="00590DD8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</w:t>
            </w:r>
            <w:r w:rsidRPr="00590DD8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Supiev</w:t>
            </w:r>
            <w:proofErr w:type="spellEnd"/>
            <w:r w:rsidRPr="00590DD8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590DD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813C4C" w:rsidRPr="00590DD8" w:rsidRDefault="00813C4C" w:rsidP="00303FCC">
            <w:pPr>
              <w:pStyle w:val="ecxxmsonormal"/>
              <w:shd w:val="clear" w:color="auto" w:fill="FFFFFF"/>
              <w:spacing w:before="0" w:beforeAutospacing="0" w:after="12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Простая</w:t>
            </w:r>
            <w:r w:rsidRPr="00590D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логистическая</w:t>
            </w:r>
            <w:r w:rsidRPr="00590D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регрессия</w:t>
            </w:r>
            <w:r w:rsidRPr="00590DD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8B5A16">
              <w:rPr>
                <w:rFonts w:asciiTheme="minorHAnsi" w:hAnsiTheme="minorHAnsi"/>
                <w:sz w:val="22"/>
                <w:szCs w:val="22"/>
                <w:lang w:val="en-US"/>
              </w:rPr>
              <w:t>STATA</w:t>
            </w:r>
            <w:r w:rsidRPr="00590DD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3C4C" w:rsidRPr="00590DD8" w:rsidRDefault="00813C4C" w:rsidP="00525904">
            <w:pPr>
              <w:rPr>
                <w:b/>
                <w:lang w:val="ru-RU"/>
              </w:rPr>
            </w:pPr>
          </w:p>
        </w:tc>
      </w:tr>
      <w:tr w:rsidR="00813C4C" w:rsidRPr="00015BDD" w:rsidTr="00813C4C">
        <w:trPr>
          <w:trHeight w:val="291"/>
        </w:trPr>
        <w:tc>
          <w:tcPr>
            <w:tcW w:w="1526" w:type="dxa"/>
            <w:shd w:val="clear" w:color="auto" w:fill="auto"/>
          </w:tcPr>
          <w:p w:rsidR="00813C4C" w:rsidRPr="008D276D" w:rsidRDefault="00813C4C" w:rsidP="00525904">
            <w:pPr>
              <w:jc w:val="center"/>
              <w:rPr>
                <w:i/>
                <w:lang w:val="en-US"/>
              </w:rPr>
            </w:pPr>
            <w:r w:rsidRPr="008D276D">
              <w:rPr>
                <w:i/>
                <w:lang w:val="en-US"/>
              </w:rPr>
              <w:t>1</w:t>
            </w:r>
            <w:r w:rsidRPr="00303FCC">
              <w:rPr>
                <w:i/>
                <w:lang w:val="en-US"/>
              </w:rPr>
              <w:t>5</w:t>
            </w:r>
            <w:r w:rsidRPr="008D276D">
              <w:rPr>
                <w:i/>
                <w:lang w:val="en-US"/>
              </w:rPr>
              <w:t>.</w:t>
            </w:r>
            <w:r w:rsidRPr="00303FCC">
              <w:rPr>
                <w:i/>
                <w:lang w:val="en-US"/>
              </w:rPr>
              <w:t>45</w:t>
            </w:r>
            <w:r w:rsidRPr="008D276D">
              <w:rPr>
                <w:i/>
                <w:lang w:val="en-US"/>
              </w:rPr>
              <w:t>-1</w:t>
            </w:r>
            <w:r>
              <w:rPr>
                <w:i/>
                <w:lang w:val="en-US"/>
              </w:rPr>
              <w:t>6</w:t>
            </w:r>
            <w:r w:rsidRPr="008D276D">
              <w:rPr>
                <w:i/>
                <w:lang w:val="en-US"/>
              </w:rPr>
              <w:t>.</w:t>
            </w:r>
            <w:r w:rsidRPr="00303FCC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813C4C" w:rsidRPr="008B5A16" w:rsidRDefault="00813C4C" w:rsidP="00525904">
            <w:pPr>
              <w:rPr>
                <w:lang w:val="en-US"/>
              </w:rPr>
            </w:pPr>
            <w:r>
              <w:rPr>
                <w:i/>
                <w:lang w:val="ru-RU"/>
              </w:rPr>
              <w:t>Кофе</w:t>
            </w:r>
            <w:r w:rsidRPr="00303FCC">
              <w:rPr>
                <w:i/>
                <w:lang w:val="en-US"/>
              </w:rPr>
              <w:t>-</w:t>
            </w:r>
            <w:r>
              <w:rPr>
                <w:i/>
                <w:lang w:val="ru-RU"/>
              </w:rPr>
              <w:t>брейк</w:t>
            </w:r>
          </w:p>
        </w:tc>
        <w:tc>
          <w:tcPr>
            <w:tcW w:w="1985" w:type="dxa"/>
            <w:vMerge/>
            <w:shd w:val="clear" w:color="auto" w:fill="auto"/>
          </w:tcPr>
          <w:p w:rsidR="00813C4C" w:rsidRPr="00015BDD" w:rsidRDefault="00813C4C" w:rsidP="00525904">
            <w:pPr>
              <w:rPr>
                <w:b/>
                <w:lang w:val="en-US"/>
              </w:rPr>
            </w:pPr>
          </w:p>
        </w:tc>
      </w:tr>
      <w:tr w:rsidR="00813C4C" w:rsidRPr="00590DD8" w:rsidTr="00813C4C">
        <w:trPr>
          <w:trHeight w:val="477"/>
        </w:trPr>
        <w:tc>
          <w:tcPr>
            <w:tcW w:w="1526" w:type="dxa"/>
            <w:shd w:val="clear" w:color="auto" w:fill="auto"/>
          </w:tcPr>
          <w:p w:rsidR="00813C4C" w:rsidRPr="00FD6A59" w:rsidRDefault="00813C4C" w:rsidP="005259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  <w:r w:rsidRPr="00303FCC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0-1</w:t>
            </w:r>
            <w:r w:rsidRPr="00303FCC"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>.00</w:t>
            </w:r>
          </w:p>
        </w:tc>
        <w:tc>
          <w:tcPr>
            <w:tcW w:w="6095" w:type="dxa"/>
            <w:shd w:val="clear" w:color="auto" w:fill="auto"/>
          </w:tcPr>
          <w:p w:rsidR="00813C4C" w:rsidRPr="00303FCC" w:rsidRDefault="00813C4C" w:rsidP="00525904">
            <w:pPr>
              <w:rPr>
                <w:lang w:val="ru-RU"/>
              </w:rPr>
            </w:pPr>
            <w:r w:rsidRPr="00813C4C">
              <w:rPr>
                <w:b/>
                <w:lang w:val="ru-RU"/>
              </w:rPr>
              <w:t>Практика-</w:t>
            </w:r>
            <w:r w:rsidRPr="00590DD8">
              <w:rPr>
                <w:b/>
                <w:lang w:val="ru-RU"/>
              </w:rPr>
              <w:t>5</w:t>
            </w:r>
            <w:r w:rsidRPr="00813C4C">
              <w:rPr>
                <w:b/>
                <w:lang w:val="ru-RU"/>
              </w:rPr>
              <w:t>.</w:t>
            </w:r>
            <w:r w:rsidRPr="00303FCC">
              <w:rPr>
                <w:lang w:val="ru-RU"/>
              </w:rPr>
              <w:t xml:space="preserve">  </w:t>
            </w:r>
            <w:r>
              <w:rPr>
                <w:lang w:val="ru-RU"/>
              </w:rPr>
              <w:t>Ведущий</w:t>
            </w:r>
            <w:r w:rsidRPr="00303F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преподаватель</w:t>
            </w:r>
            <w:r w:rsidRPr="00303FCC">
              <w:rPr>
                <w:lang w:val="ru-RU"/>
              </w:rPr>
              <w:t xml:space="preserve"> - </w:t>
            </w:r>
            <w:r w:rsidRPr="00257F91">
              <w:rPr>
                <w:b/>
                <w:lang w:val="en-US"/>
              </w:rPr>
              <w:t>M</w:t>
            </w:r>
            <w:r w:rsidRPr="00303FCC">
              <w:rPr>
                <w:b/>
                <w:lang w:val="ru-RU"/>
              </w:rPr>
              <w:t>.</w:t>
            </w:r>
            <w:proofErr w:type="spellStart"/>
            <w:r w:rsidRPr="00257F91">
              <w:rPr>
                <w:b/>
                <w:lang w:val="en-US"/>
              </w:rPr>
              <w:t>Bobak</w:t>
            </w:r>
            <w:proofErr w:type="spellEnd"/>
            <w:r w:rsidRPr="00303FCC">
              <w:rPr>
                <w:b/>
                <w:lang w:val="ru-RU"/>
              </w:rPr>
              <w:t xml:space="preserve"> (</w:t>
            </w:r>
            <w:r>
              <w:rPr>
                <w:b/>
                <w:lang w:val="en-US"/>
              </w:rPr>
              <w:t>UCL</w:t>
            </w:r>
            <w:r w:rsidRPr="00303FCC">
              <w:rPr>
                <w:b/>
                <w:lang w:val="ru-RU"/>
              </w:rPr>
              <w:t>)</w:t>
            </w:r>
          </w:p>
          <w:p w:rsidR="00813C4C" w:rsidRPr="00590DD8" w:rsidRDefault="00813C4C" w:rsidP="00525904">
            <w:pPr>
              <w:pStyle w:val="ec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H.Pikhart</w:t>
            </w:r>
            <w:proofErr w:type="spellEnd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Peasey</w:t>
            </w:r>
            <w:proofErr w:type="spellEnd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T. </w:t>
            </w:r>
            <w:proofErr w:type="spellStart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Tillaman</w:t>
            </w:r>
            <w:proofErr w:type="spellEnd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Ya</w:t>
            </w:r>
            <w:proofErr w:type="spellEnd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. Hu</w:t>
            </w:r>
            <w:r w:rsidRPr="00590DD8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</w:t>
            </w:r>
            <w:r w:rsidRPr="00590DD8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257F9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Supiev</w:t>
            </w:r>
            <w:proofErr w:type="spellEnd"/>
            <w:r w:rsidRPr="00590DD8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813C4C" w:rsidRPr="00303FCC" w:rsidRDefault="00813C4C" w:rsidP="00303FCC">
            <w:pPr>
              <w:pStyle w:val="ecxxmsonormal"/>
              <w:shd w:val="clear" w:color="auto" w:fill="FFFFFF"/>
              <w:spacing w:before="0" w:beforeAutospacing="0" w:after="12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Мультивариантная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логистическая регрессия - действия с неучтенными факторами </w:t>
            </w:r>
            <w:r w:rsidRPr="00303FCC">
              <w:rPr>
                <w:rFonts w:asciiTheme="minorHAnsi" w:hAnsiTheme="minorHAnsi"/>
                <w:sz w:val="22"/>
                <w:szCs w:val="22"/>
              </w:rPr>
              <w:t>(</w:t>
            </w:r>
            <w:r w:rsidRPr="008B5A16">
              <w:rPr>
                <w:rFonts w:asciiTheme="minorHAnsi" w:hAnsiTheme="minorHAnsi"/>
                <w:sz w:val="22"/>
                <w:szCs w:val="22"/>
                <w:lang w:val="en-US"/>
              </w:rPr>
              <w:t>STATA</w:t>
            </w:r>
            <w:r w:rsidRPr="00303FC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13C4C" w:rsidRPr="00303FCC" w:rsidRDefault="00813C4C" w:rsidP="00525904">
            <w:pPr>
              <w:rPr>
                <w:b/>
                <w:lang w:val="ru-RU"/>
              </w:rPr>
            </w:pPr>
          </w:p>
        </w:tc>
      </w:tr>
    </w:tbl>
    <w:p w:rsidR="00DB6000" w:rsidRPr="00590DD8" w:rsidRDefault="00DB6000">
      <w:pPr>
        <w:spacing w:after="0"/>
        <w:rPr>
          <w:b/>
          <w:lang w:val="ru-RU"/>
        </w:rPr>
      </w:pPr>
    </w:p>
    <w:p w:rsidR="000C03A6" w:rsidRPr="00704572" w:rsidRDefault="000C03A6">
      <w:pPr>
        <w:spacing w:after="0"/>
        <w:rPr>
          <w:b/>
          <w:lang w:val="ru-RU"/>
        </w:rPr>
      </w:pPr>
    </w:p>
    <w:sectPr w:rsidR="000C03A6" w:rsidRPr="00704572" w:rsidSect="00E0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D1" w:rsidRDefault="006A23D1" w:rsidP="00AD01FB">
      <w:pPr>
        <w:spacing w:after="0" w:line="240" w:lineRule="auto"/>
      </w:pPr>
      <w:r>
        <w:separator/>
      </w:r>
    </w:p>
  </w:endnote>
  <w:endnote w:type="continuationSeparator" w:id="0">
    <w:p w:rsidR="006A23D1" w:rsidRDefault="006A23D1" w:rsidP="00AD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D1" w:rsidRDefault="006A23D1" w:rsidP="00AD01FB">
      <w:pPr>
        <w:spacing w:after="0" w:line="240" w:lineRule="auto"/>
      </w:pPr>
      <w:r>
        <w:separator/>
      </w:r>
    </w:p>
  </w:footnote>
  <w:footnote w:type="continuationSeparator" w:id="0">
    <w:p w:rsidR="006A23D1" w:rsidRDefault="006A23D1" w:rsidP="00AD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4D"/>
    <w:multiLevelType w:val="hybridMultilevel"/>
    <w:tmpl w:val="1B44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8F0"/>
    <w:multiLevelType w:val="hybridMultilevel"/>
    <w:tmpl w:val="66AA0840"/>
    <w:lvl w:ilvl="0" w:tplc="B4A221C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17F6C"/>
    <w:multiLevelType w:val="hybridMultilevel"/>
    <w:tmpl w:val="ABA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01B0"/>
    <w:multiLevelType w:val="hybridMultilevel"/>
    <w:tmpl w:val="21AC182A"/>
    <w:lvl w:ilvl="0" w:tplc="5BA6791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3662C"/>
    <w:multiLevelType w:val="hybridMultilevel"/>
    <w:tmpl w:val="1B44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E47E4"/>
    <w:multiLevelType w:val="hybridMultilevel"/>
    <w:tmpl w:val="BB24F056"/>
    <w:lvl w:ilvl="0" w:tplc="38DA7BA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0C"/>
    <w:rsid w:val="000561C2"/>
    <w:rsid w:val="00091F01"/>
    <w:rsid w:val="000B5D49"/>
    <w:rsid w:val="000C03A6"/>
    <w:rsid w:val="000D61D5"/>
    <w:rsid w:val="000D7237"/>
    <w:rsid w:val="000F0AB3"/>
    <w:rsid w:val="0010670C"/>
    <w:rsid w:val="00113591"/>
    <w:rsid w:val="001308A6"/>
    <w:rsid w:val="00152E16"/>
    <w:rsid w:val="00153FE2"/>
    <w:rsid w:val="00157A1E"/>
    <w:rsid w:val="00162883"/>
    <w:rsid w:val="0016621E"/>
    <w:rsid w:val="00166E0F"/>
    <w:rsid w:val="00176E00"/>
    <w:rsid w:val="00182E79"/>
    <w:rsid w:val="001850E2"/>
    <w:rsid w:val="001A5821"/>
    <w:rsid w:val="001B579C"/>
    <w:rsid w:val="001D730B"/>
    <w:rsid w:val="001F14EE"/>
    <w:rsid w:val="00210149"/>
    <w:rsid w:val="00212DD6"/>
    <w:rsid w:val="00225845"/>
    <w:rsid w:val="00226DEA"/>
    <w:rsid w:val="00261809"/>
    <w:rsid w:val="00263E5E"/>
    <w:rsid w:val="00277B04"/>
    <w:rsid w:val="00282462"/>
    <w:rsid w:val="00286068"/>
    <w:rsid w:val="00295E2A"/>
    <w:rsid w:val="002B0AEE"/>
    <w:rsid w:val="002B78AD"/>
    <w:rsid w:val="002F6945"/>
    <w:rsid w:val="00300A0F"/>
    <w:rsid w:val="00303FCC"/>
    <w:rsid w:val="0030563B"/>
    <w:rsid w:val="0032251E"/>
    <w:rsid w:val="0033123A"/>
    <w:rsid w:val="003319AC"/>
    <w:rsid w:val="00343280"/>
    <w:rsid w:val="003458BE"/>
    <w:rsid w:val="00350AF4"/>
    <w:rsid w:val="00357EED"/>
    <w:rsid w:val="003A540A"/>
    <w:rsid w:val="00402041"/>
    <w:rsid w:val="00403EC8"/>
    <w:rsid w:val="0040477E"/>
    <w:rsid w:val="00412976"/>
    <w:rsid w:val="00414641"/>
    <w:rsid w:val="00417BB1"/>
    <w:rsid w:val="004202AC"/>
    <w:rsid w:val="00423885"/>
    <w:rsid w:val="004624A7"/>
    <w:rsid w:val="00467E5E"/>
    <w:rsid w:val="004972CE"/>
    <w:rsid w:val="004A6F26"/>
    <w:rsid w:val="004A751C"/>
    <w:rsid w:val="004B1125"/>
    <w:rsid w:val="004C1151"/>
    <w:rsid w:val="004D4C7E"/>
    <w:rsid w:val="004E080D"/>
    <w:rsid w:val="00500882"/>
    <w:rsid w:val="00525904"/>
    <w:rsid w:val="00541316"/>
    <w:rsid w:val="00550635"/>
    <w:rsid w:val="00550F36"/>
    <w:rsid w:val="005853E1"/>
    <w:rsid w:val="00590DD8"/>
    <w:rsid w:val="00594125"/>
    <w:rsid w:val="0059757E"/>
    <w:rsid w:val="00597869"/>
    <w:rsid w:val="005A3B79"/>
    <w:rsid w:val="005C4E73"/>
    <w:rsid w:val="005D4ACA"/>
    <w:rsid w:val="005F18CA"/>
    <w:rsid w:val="005F4E7F"/>
    <w:rsid w:val="00601E67"/>
    <w:rsid w:val="00650D11"/>
    <w:rsid w:val="00652867"/>
    <w:rsid w:val="00654E85"/>
    <w:rsid w:val="006841FD"/>
    <w:rsid w:val="00687765"/>
    <w:rsid w:val="006A23D1"/>
    <w:rsid w:val="006A2C62"/>
    <w:rsid w:val="006B1E55"/>
    <w:rsid w:val="006C21BD"/>
    <w:rsid w:val="006F1E3F"/>
    <w:rsid w:val="006F4D8B"/>
    <w:rsid w:val="00704572"/>
    <w:rsid w:val="007071EB"/>
    <w:rsid w:val="00715DD8"/>
    <w:rsid w:val="00725802"/>
    <w:rsid w:val="00752193"/>
    <w:rsid w:val="007A5E7E"/>
    <w:rsid w:val="007B01AA"/>
    <w:rsid w:val="007E2E0E"/>
    <w:rsid w:val="007F4A21"/>
    <w:rsid w:val="008012B8"/>
    <w:rsid w:val="00813C4C"/>
    <w:rsid w:val="00815628"/>
    <w:rsid w:val="00815672"/>
    <w:rsid w:val="00835056"/>
    <w:rsid w:val="008359E1"/>
    <w:rsid w:val="00846362"/>
    <w:rsid w:val="008618B4"/>
    <w:rsid w:val="008618D2"/>
    <w:rsid w:val="00866804"/>
    <w:rsid w:val="00885669"/>
    <w:rsid w:val="00890E65"/>
    <w:rsid w:val="00893D55"/>
    <w:rsid w:val="008966B1"/>
    <w:rsid w:val="008966E2"/>
    <w:rsid w:val="008B5C6D"/>
    <w:rsid w:val="008C3B96"/>
    <w:rsid w:val="008D1C90"/>
    <w:rsid w:val="008D3C4F"/>
    <w:rsid w:val="008D6E8B"/>
    <w:rsid w:val="00900436"/>
    <w:rsid w:val="00900DFB"/>
    <w:rsid w:val="00911D5E"/>
    <w:rsid w:val="009235D8"/>
    <w:rsid w:val="00927608"/>
    <w:rsid w:val="009358ED"/>
    <w:rsid w:val="00951AF9"/>
    <w:rsid w:val="009B3ED5"/>
    <w:rsid w:val="009C14C7"/>
    <w:rsid w:val="009C46D1"/>
    <w:rsid w:val="009D6A44"/>
    <w:rsid w:val="009F638C"/>
    <w:rsid w:val="009F67C0"/>
    <w:rsid w:val="00A11355"/>
    <w:rsid w:val="00A54FD6"/>
    <w:rsid w:val="00A55635"/>
    <w:rsid w:val="00A8791D"/>
    <w:rsid w:val="00AA1AD9"/>
    <w:rsid w:val="00AB307B"/>
    <w:rsid w:val="00AD01FB"/>
    <w:rsid w:val="00AD787E"/>
    <w:rsid w:val="00AF16D6"/>
    <w:rsid w:val="00AF404D"/>
    <w:rsid w:val="00AF6EB7"/>
    <w:rsid w:val="00B40686"/>
    <w:rsid w:val="00B62392"/>
    <w:rsid w:val="00B702BF"/>
    <w:rsid w:val="00B9760D"/>
    <w:rsid w:val="00BC1445"/>
    <w:rsid w:val="00BE2215"/>
    <w:rsid w:val="00C2230B"/>
    <w:rsid w:val="00C4032B"/>
    <w:rsid w:val="00C41E42"/>
    <w:rsid w:val="00C43B5B"/>
    <w:rsid w:val="00C51A11"/>
    <w:rsid w:val="00C53D40"/>
    <w:rsid w:val="00C71335"/>
    <w:rsid w:val="00C87E76"/>
    <w:rsid w:val="00CB2629"/>
    <w:rsid w:val="00CE636A"/>
    <w:rsid w:val="00D0384F"/>
    <w:rsid w:val="00D50333"/>
    <w:rsid w:val="00D7211F"/>
    <w:rsid w:val="00D814D1"/>
    <w:rsid w:val="00DB6000"/>
    <w:rsid w:val="00DC001D"/>
    <w:rsid w:val="00E05F18"/>
    <w:rsid w:val="00E15C1F"/>
    <w:rsid w:val="00E16D76"/>
    <w:rsid w:val="00E2790F"/>
    <w:rsid w:val="00E53E7E"/>
    <w:rsid w:val="00E541D0"/>
    <w:rsid w:val="00E7629A"/>
    <w:rsid w:val="00E8426D"/>
    <w:rsid w:val="00EC4A55"/>
    <w:rsid w:val="00EF4746"/>
    <w:rsid w:val="00F03EE9"/>
    <w:rsid w:val="00F04315"/>
    <w:rsid w:val="00F352D6"/>
    <w:rsid w:val="00F43D4D"/>
    <w:rsid w:val="00F469F4"/>
    <w:rsid w:val="00F47CB1"/>
    <w:rsid w:val="00F5611F"/>
    <w:rsid w:val="00F62ED2"/>
    <w:rsid w:val="00F85DAE"/>
    <w:rsid w:val="00F86D60"/>
    <w:rsid w:val="00F87EE1"/>
    <w:rsid w:val="00FA1490"/>
    <w:rsid w:val="00FB157A"/>
    <w:rsid w:val="00FC6BE4"/>
    <w:rsid w:val="00FD6A59"/>
    <w:rsid w:val="00FE4AC2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51"/>
    <w:pPr>
      <w:ind w:left="720"/>
      <w:contextualSpacing/>
    </w:pPr>
  </w:style>
  <w:style w:type="table" w:styleId="a4">
    <w:name w:val="Table Grid"/>
    <w:basedOn w:val="a1"/>
    <w:uiPriority w:val="59"/>
    <w:rsid w:val="004C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E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paragraph" w:styleId="a5">
    <w:name w:val="Normal (Web)"/>
    <w:basedOn w:val="a"/>
    <w:uiPriority w:val="99"/>
    <w:unhideWhenUsed/>
    <w:rsid w:val="00C4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5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EED"/>
  </w:style>
  <w:style w:type="paragraph" w:styleId="a8">
    <w:name w:val="footer"/>
    <w:basedOn w:val="a"/>
    <w:link w:val="a9"/>
    <w:uiPriority w:val="99"/>
    <w:unhideWhenUsed/>
    <w:rsid w:val="0035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EED"/>
  </w:style>
  <w:style w:type="paragraph" w:customStyle="1" w:styleId="ecxxmsonormal">
    <w:name w:val="ecxxmsonormal"/>
    <w:basedOn w:val="a"/>
    <w:rsid w:val="0052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51"/>
    <w:pPr>
      <w:ind w:left="720"/>
      <w:contextualSpacing/>
    </w:pPr>
  </w:style>
  <w:style w:type="table" w:styleId="a4">
    <w:name w:val="Table Grid"/>
    <w:basedOn w:val="a1"/>
    <w:uiPriority w:val="59"/>
    <w:rsid w:val="004C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E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paragraph" w:styleId="a5">
    <w:name w:val="Normal (Web)"/>
    <w:basedOn w:val="a"/>
    <w:uiPriority w:val="99"/>
    <w:unhideWhenUsed/>
    <w:rsid w:val="00C4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5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EED"/>
  </w:style>
  <w:style w:type="paragraph" w:styleId="a8">
    <w:name w:val="footer"/>
    <w:basedOn w:val="a"/>
    <w:link w:val="a9"/>
    <w:uiPriority w:val="99"/>
    <w:unhideWhenUsed/>
    <w:rsid w:val="0035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EED"/>
  </w:style>
  <w:style w:type="paragraph" w:customStyle="1" w:styleId="ecxxmsonormal">
    <w:name w:val="ecxxmsonormal"/>
    <w:basedOn w:val="a"/>
    <w:rsid w:val="0052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 &amp; Андрей</dc:creator>
  <cp:lastModifiedBy>Sofia</cp:lastModifiedBy>
  <cp:revision>4</cp:revision>
  <cp:lastPrinted>2014-10-27T07:01:00Z</cp:lastPrinted>
  <dcterms:created xsi:type="dcterms:W3CDTF">2015-07-29T05:33:00Z</dcterms:created>
  <dcterms:modified xsi:type="dcterms:W3CDTF">2015-07-29T05:39:00Z</dcterms:modified>
</cp:coreProperties>
</file>